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C469E">
      <w:pPr>
        <w:spacing w:before="184" w:line="188" w:lineRule="auto"/>
        <w:jc w:val="center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3"/>
          <w:szCs w:val="43"/>
        </w:rPr>
        <w:t>关于 2025 届毕业生图像采集工作的通知</w:t>
      </w:r>
    </w:p>
    <w:p w14:paraId="1B6952FB">
      <w:pPr>
        <w:spacing w:line="325" w:lineRule="auto"/>
        <w:rPr>
          <w:rFonts w:ascii="Arial"/>
          <w:sz w:val="21"/>
        </w:rPr>
      </w:pPr>
    </w:p>
    <w:p w14:paraId="64B5E319">
      <w:pPr>
        <w:spacing w:line="325" w:lineRule="auto"/>
        <w:rPr>
          <w:rFonts w:ascii="Arial"/>
          <w:sz w:val="21"/>
        </w:rPr>
      </w:pPr>
    </w:p>
    <w:p w14:paraId="415F57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/>
        <w:jc w:val="both"/>
        <w:textAlignment w:val="baseline"/>
      </w:pPr>
      <w:r>
        <w:rPr>
          <w:spacing w:val="7"/>
        </w:rPr>
        <w:t>各位同学：</w:t>
      </w:r>
    </w:p>
    <w:p w14:paraId="3BA91E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jc w:val="both"/>
        <w:textAlignment w:val="baseline"/>
      </w:pPr>
      <w:r>
        <w:rPr>
          <w:spacing w:val="5"/>
        </w:rPr>
        <w:t>根据《高等教育学历证书电子注册图像采集规范及信息标准》</w:t>
      </w:r>
      <w:r>
        <w:rPr>
          <w:spacing w:val="4"/>
        </w:rPr>
        <w:t>（教毕指〔2017〕99号）和湖南省教育</w:t>
      </w:r>
      <w:r>
        <w:rPr>
          <w:spacing w:val="3"/>
        </w:rPr>
        <w:t>厅相关要求，为做好</w:t>
      </w:r>
      <w:r>
        <w:rPr>
          <w:spacing w:val="-60"/>
        </w:rPr>
        <w:t xml:space="preserve"> </w:t>
      </w:r>
      <w:r>
        <w:rPr>
          <w:spacing w:val="3"/>
        </w:rPr>
        <w:t>2025</w:t>
      </w:r>
      <w:r>
        <w:rPr>
          <w:spacing w:val="11"/>
        </w:rPr>
        <w:t>年毕业准备工作，确保我校毕业生学历电子注册信息的规范性和</w:t>
      </w:r>
      <w:r>
        <w:rPr>
          <w:spacing w:val="8"/>
        </w:rPr>
        <w:t>统一性，学校委托新华社湖南图像采集中心进行学历采集。</w:t>
      </w:r>
    </w:p>
    <w:p w14:paraId="231510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34" w:firstLineChars="200"/>
        <w:jc w:val="both"/>
        <w:textAlignment w:val="baseline"/>
        <w:rPr>
          <w:rFonts w:ascii="黑体" w:hAnsi="黑体" w:eastAsia="黑体" w:cs="黑体"/>
          <w:b/>
          <w:bCs/>
          <w:spacing w:val="3"/>
        </w:rPr>
      </w:pPr>
      <w:r>
        <w:rPr>
          <w:rFonts w:ascii="黑体" w:hAnsi="黑体" w:eastAsia="黑体" w:cs="黑体"/>
          <w:b/>
          <w:bCs/>
          <w:spacing w:val="3"/>
        </w:rPr>
        <w:t>一、采集时间：</w:t>
      </w:r>
      <w:r>
        <w:rPr>
          <w:rFonts w:hint="eastAsia" w:ascii="仿宋" w:hAnsi="仿宋" w:eastAsia="仿宋" w:cs="仿宋"/>
          <w:b w:val="0"/>
          <w:bCs w:val="0"/>
          <w:spacing w:val="3"/>
        </w:rPr>
        <w:t>即日起</w:t>
      </w:r>
      <w:r>
        <w:rPr>
          <w:rFonts w:hint="eastAsia" w:ascii="仿宋" w:hAnsi="仿宋" w:eastAsia="仿宋" w:cs="仿宋"/>
          <w:b w:val="0"/>
          <w:bCs w:val="0"/>
          <w:color w:val="FF0000"/>
          <w:spacing w:val="3"/>
        </w:rPr>
        <w:t>至</w:t>
      </w:r>
      <w:r>
        <w:rPr>
          <w:rFonts w:hint="eastAsia" w:cs="仿宋"/>
          <w:b w:val="0"/>
          <w:bCs w:val="0"/>
          <w:color w:val="FF0000"/>
          <w:spacing w:val="3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FF0000"/>
          <w:spacing w:val="3"/>
        </w:rPr>
        <w:t>2025</w:t>
      </w:r>
      <w:r>
        <w:rPr>
          <w:rFonts w:hint="eastAsia" w:cs="仿宋"/>
          <w:b w:val="0"/>
          <w:bCs w:val="0"/>
          <w:color w:val="FF0000"/>
          <w:spacing w:val="3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FF0000"/>
          <w:spacing w:val="3"/>
        </w:rPr>
        <w:t>年</w:t>
      </w:r>
      <w:r>
        <w:rPr>
          <w:rFonts w:hint="eastAsia" w:cs="仿宋"/>
          <w:b w:val="0"/>
          <w:bCs w:val="0"/>
          <w:color w:val="FF0000"/>
          <w:spacing w:val="3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FF0000"/>
          <w:spacing w:val="3"/>
        </w:rPr>
        <w:t>3</w:t>
      </w:r>
      <w:r>
        <w:rPr>
          <w:rFonts w:hint="eastAsia" w:cs="仿宋"/>
          <w:b w:val="0"/>
          <w:bCs w:val="0"/>
          <w:color w:val="FF0000"/>
          <w:spacing w:val="3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FF0000"/>
          <w:spacing w:val="3"/>
        </w:rPr>
        <w:t>月</w:t>
      </w:r>
      <w:r>
        <w:rPr>
          <w:rFonts w:hint="eastAsia" w:cs="仿宋"/>
          <w:b w:val="0"/>
          <w:bCs w:val="0"/>
          <w:color w:val="FF0000"/>
          <w:spacing w:val="3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FF0000"/>
          <w:spacing w:val="3"/>
        </w:rPr>
        <w:t>15</w:t>
      </w:r>
      <w:r>
        <w:rPr>
          <w:rFonts w:hint="eastAsia" w:cs="仿宋"/>
          <w:b w:val="0"/>
          <w:bCs w:val="0"/>
          <w:color w:val="FF0000"/>
          <w:spacing w:val="3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FF0000"/>
          <w:spacing w:val="3"/>
        </w:rPr>
        <w:t>日</w:t>
      </w:r>
      <w:r>
        <w:rPr>
          <w:rFonts w:hint="eastAsia" w:ascii="仿宋" w:hAnsi="仿宋" w:eastAsia="仿宋" w:cs="仿宋"/>
          <w:b w:val="0"/>
          <w:bCs w:val="0"/>
          <w:spacing w:val="3"/>
        </w:rPr>
        <w:t>。</w:t>
      </w:r>
    </w:p>
    <w:p w14:paraId="0D3AEA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34" w:firstLineChars="200"/>
        <w:jc w:val="both"/>
        <w:textAlignment w:val="baseline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3"/>
        </w:rPr>
        <w:t>二、采集对象：</w:t>
      </w:r>
      <w:r>
        <w:rPr>
          <w:spacing w:val="3"/>
        </w:rPr>
        <w:t>我校</w:t>
      </w:r>
      <w:r>
        <w:rPr>
          <w:spacing w:val="-59"/>
        </w:rPr>
        <w:t xml:space="preserve"> </w:t>
      </w:r>
      <w:r>
        <w:rPr>
          <w:spacing w:val="3"/>
        </w:rPr>
        <w:t>2025</w:t>
      </w:r>
      <w:r>
        <w:rPr>
          <w:spacing w:val="-47"/>
        </w:rPr>
        <w:t xml:space="preserve"> </w:t>
      </w:r>
      <w:r>
        <w:rPr>
          <w:spacing w:val="3"/>
        </w:rPr>
        <w:t>年毕业的高等学历继续教育学生和</w:t>
      </w:r>
      <w:r>
        <w:rPr>
          <w:spacing w:val="8"/>
        </w:rPr>
        <w:t>所有在籍但仍未进行学历照片采集的高等学历继续教育学生。</w:t>
      </w:r>
    </w:p>
    <w:p w14:paraId="43AF11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38" w:firstLineChars="200"/>
        <w:jc w:val="both"/>
        <w:textAlignment w:val="baseline"/>
        <w:outlineLvl w:val="0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三、采集方式</w:t>
      </w:r>
    </w:p>
    <w:p w14:paraId="3D30CE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64" w:firstLineChars="200"/>
        <w:jc w:val="both"/>
        <w:textAlignment w:val="baseline"/>
      </w:pPr>
      <w:r>
        <w:rPr>
          <w:rFonts w:hint="eastAsia"/>
          <w:spacing w:val="11"/>
          <w:lang w:val="en-US" w:eastAsia="zh-CN"/>
        </w:rPr>
        <w:t>1</w:t>
      </w:r>
      <w:r>
        <w:rPr>
          <w:spacing w:val="11"/>
        </w:rPr>
        <w:t>.学生选择【</w:t>
      </w:r>
      <w:r>
        <w:rPr>
          <w:b/>
          <w:bCs/>
          <w:spacing w:val="11"/>
        </w:rPr>
        <w:t>线上散拍采集</w:t>
      </w:r>
      <w:r>
        <w:rPr>
          <w:spacing w:val="11"/>
        </w:rPr>
        <w:t>】的有填写邮寄信息步骤，纸质照片单独快递至学生填写的邮寄地址，须加收银盐背胶照片冲印</w:t>
      </w:r>
      <w:r>
        <w:rPr>
          <w:spacing w:val="5"/>
        </w:rPr>
        <w:t>费和快递邮寄费。</w:t>
      </w:r>
    </w:p>
    <w:p w14:paraId="1837C0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64" w:firstLineChars="200"/>
        <w:jc w:val="both"/>
        <w:textAlignment w:val="baseline"/>
      </w:pPr>
      <w:r>
        <w:rPr>
          <w:rFonts w:hint="eastAsia"/>
          <w:spacing w:val="11"/>
          <w:lang w:val="en-US" w:eastAsia="zh-CN"/>
        </w:rPr>
        <w:t>2</w:t>
      </w:r>
      <w:r>
        <w:rPr>
          <w:spacing w:val="11"/>
        </w:rPr>
        <w:t>.如线上采集未成功可选择到新华社湖南高校图像采集中心【</w:t>
      </w:r>
      <w:r>
        <w:rPr>
          <w:b/>
          <w:bCs/>
          <w:spacing w:val="-3"/>
        </w:rPr>
        <w:t>门店采集</w:t>
      </w:r>
      <w:r>
        <w:rPr>
          <w:spacing w:val="11"/>
        </w:rPr>
        <w:t>】</w:t>
      </w:r>
      <w:r>
        <w:rPr>
          <w:spacing w:val="-3"/>
        </w:rPr>
        <w:t>。</w:t>
      </w:r>
    </w:p>
    <w:p w14:paraId="7E9817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2" w:firstLineChars="200"/>
        <w:jc w:val="both"/>
        <w:textAlignment w:val="baseline"/>
        <w:rPr>
          <w:rFonts w:ascii="黑体" w:hAnsi="黑体" w:eastAsia="黑体" w:cs="黑体"/>
          <w:b/>
          <w:bCs/>
          <w:spacing w:val="3"/>
          <w:sz w:val="31"/>
          <w:szCs w:val="31"/>
        </w:rPr>
      </w:pPr>
      <w:r>
        <w:rPr>
          <w:spacing w:val="8"/>
        </w:rPr>
        <w:t>学生可自主选择上述</w:t>
      </w:r>
      <w:r>
        <w:rPr>
          <w:rFonts w:hint="eastAsia"/>
          <w:spacing w:val="8"/>
          <w:lang w:val="en-US" w:eastAsia="zh-CN"/>
        </w:rPr>
        <w:t>两</w:t>
      </w:r>
      <w:r>
        <w:rPr>
          <w:spacing w:val="8"/>
        </w:rPr>
        <w:t>种采集方式中的一种进行采集</w:t>
      </w:r>
      <w:r>
        <w:rPr>
          <w:rFonts w:hint="eastAsia"/>
          <w:spacing w:val="8"/>
          <w:lang w:eastAsia="zh-CN"/>
        </w:rPr>
        <w:t>（</w:t>
      </w:r>
      <w:r>
        <w:rPr>
          <w:rFonts w:hint="eastAsia"/>
          <w:spacing w:val="8"/>
          <w:lang w:val="en-US" w:eastAsia="zh-CN"/>
        </w:rPr>
        <w:t>考虑成教学生实际情况，学校</w:t>
      </w:r>
      <w:r>
        <w:rPr>
          <w:spacing w:val="11"/>
        </w:rPr>
        <w:t>【</w:t>
      </w:r>
      <w:r>
        <w:rPr>
          <w:rFonts w:hint="eastAsia"/>
          <w:b/>
          <w:bCs/>
          <w:spacing w:val="8"/>
          <w:lang w:val="en-US" w:eastAsia="zh-CN"/>
        </w:rPr>
        <w:t>不</w:t>
      </w:r>
      <w:bookmarkStart w:id="0" w:name="_GoBack"/>
      <w:bookmarkEnd w:id="0"/>
      <w:r>
        <w:rPr>
          <w:rFonts w:hint="eastAsia"/>
          <w:b/>
          <w:bCs/>
          <w:spacing w:val="8"/>
          <w:lang w:val="en-US" w:eastAsia="zh-CN"/>
        </w:rPr>
        <w:t>提供线上集中采集</w:t>
      </w:r>
      <w:r>
        <w:rPr>
          <w:spacing w:val="11"/>
        </w:rPr>
        <w:t>】</w:t>
      </w:r>
      <w:r>
        <w:rPr>
          <w:rFonts w:hint="eastAsia"/>
          <w:spacing w:val="8"/>
          <w:lang w:eastAsia="zh-CN"/>
        </w:rPr>
        <w:t>）</w:t>
      </w:r>
      <w:r>
        <w:rPr>
          <w:spacing w:val="8"/>
        </w:rPr>
        <w:t>。</w:t>
      </w:r>
    </w:p>
    <w:p w14:paraId="227EB1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4" w:firstLineChars="200"/>
        <w:jc w:val="both"/>
        <w:textAlignment w:val="baseline"/>
        <w:outlineLvl w:val="0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四、线上采集流程</w:t>
      </w:r>
    </w:p>
    <w:p w14:paraId="2666E6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64" w:firstLineChars="200"/>
        <w:jc w:val="both"/>
        <w:textAlignment w:val="baseline"/>
      </w:pPr>
      <w:r>
        <w:rPr>
          <w:spacing w:val="11"/>
        </w:rPr>
        <w:t>1.为切实保障学生信息安全、保护学生隐私、</w:t>
      </w:r>
      <w:r>
        <w:rPr>
          <w:spacing w:val="10"/>
        </w:rPr>
        <w:t>优化图像采集</w:t>
      </w:r>
      <w:r>
        <w:t xml:space="preserve"> </w:t>
      </w:r>
      <w:r>
        <w:rPr>
          <w:spacing w:val="8"/>
        </w:rPr>
        <w:t>流程，教育部学信网启用“</w:t>
      </w:r>
      <w:r>
        <w:rPr>
          <w:spacing w:val="-96"/>
        </w:rPr>
        <w:t xml:space="preserve"> </w:t>
      </w:r>
      <w:r>
        <w:rPr>
          <w:spacing w:val="8"/>
        </w:rPr>
        <w:t>图像采集码</w:t>
      </w:r>
      <w:r>
        <w:rPr>
          <w:spacing w:val="-110"/>
        </w:rPr>
        <w:t xml:space="preserve"> </w:t>
      </w:r>
      <w:r>
        <w:rPr>
          <w:spacing w:val="8"/>
        </w:rPr>
        <w:t>”的采集新模式，学生在</w:t>
      </w:r>
      <w:r>
        <w:rPr>
          <w:spacing w:val="12"/>
        </w:rPr>
        <w:t>进行采集时先从学信网保存本人采集码方能进</w:t>
      </w:r>
      <w:r>
        <w:rPr>
          <w:spacing w:val="11"/>
        </w:rPr>
        <w:t>行学历照片采集。</w:t>
      </w:r>
      <w:r>
        <w:rPr>
          <w:spacing w:val="2"/>
        </w:rPr>
        <w:t>（操作步骤见附件</w:t>
      </w:r>
      <w:r>
        <w:rPr>
          <w:spacing w:val="-33"/>
        </w:rPr>
        <w:t xml:space="preserve"> </w:t>
      </w:r>
      <w:r>
        <w:rPr>
          <w:spacing w:val="2"/>
        </w:rPr>
        <w:t>1）</w:t>
      </w:r>
    </w:p>
    <w:p w14:paraId="178DCF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60" w:firstLineChars="200"/>
        <w:jc w:val="both"/>
        <w:textAlignment w:val="baseline"/>
      </w:pPr>
      <w:r>
        <w:rPr>
          <w:spacing w:val="10"/>
        </w:rPr>
        <w:t>2.学生通过微信扫描下方二维码或微信搜索“</w:t>
      </w:r>
      <w:r>
        <w:rPr>
          <w:spacing w:val="-111"/>
        </w:rPr>
        <w:t xml:space="preserve"> </w:t>
      </w:r>
      <w:r>
        <w:rPr>
          <w:spacing w:val="10"/>
        </w:rPr>
        <w:t>高校图像信息采集</w:t>
      </w:r>
      <w:r>
        <w:rPr>
          <w:spacing w:val="-110"/>
        </w:rPr>
        <w:t xml:space="preserve"> </w:t>
      </w:r>
      <w:r>
        <w:rPr>
          <w:spacing w:val="10"/>
        </w:rPr>
        <w:t>”小程序，按规定流程进行操作。（操作步骤</w:t>
      </w:r>
      <w:r>
        <w:rPr>
          <w:spacing w:val="9"/>
        </w:rPr>
        <w:t>见附件2）</w:t>
      </w:r>
    </w:p>
    <w:p w14:paraId="32B7D8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2" w:firstLineChars="200"/>
        <w:jc w:val="both"/>
        <w:textAlignment w:val="baseline"/>
        <w:outlineLvl w:val="0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五、学信网图像校对</w:t>
      </w:r>
    </w:p>
    <w:p w14:paraId="125884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6" w:firstLineChars="200"/>
        <w:jc w:val="both"/>
        <w:textAlignment w:val="baseline"/>
      </w:pPr>
      <w:r>
        <w:rPr>
          <w:spacing w:val="4"/>
        </w:rPr>
        <w:t>照片审核通过</w:t>
      </w:r>
      <w:r>
        <w:rPr>
          <w:spacing w:val="-61"/>
        </w:rPr>
        <w:t xml:space="preserve"> </w:t>
      </w:r>
      <w:r>
        <w:rPr>
          <w:spacing w:val="4"/>
        </w:rPr>
        <w:t>20</w:t>
      </w:r>
      <w:r>
        <w:rPr>
          <w:spacing w:val="-52"/>
        </w:rPr>
        <w:t xml:space="preserve"> </w:t>
      </w:r>
      <w:r>
        <w:rPr>
          <w:spacing w:val="4"/>
        </w:rPr>
        <w:t>个工作日后学生需要登录学信网</w:t>
      </w:r>
      <w:r>
        <w:rPr>
          <w:spacing w:val="3"/>
        </w:rPr>
        <w:t>，在学籍页</w:t>
      </w:r>
      <w:r>
        <w:rPr>
          <w:spacing w:val="10"/>
        </w:rPr>
        <w:t>面校对学历照片是否是本人。若无误，须点击“正确</w:t>
      </w:r>
      <w:r>
        <w:rPr>
          <w:spacing w:val="-108"/>
        </w:rPr>
        <w:t xml:space="preserve"> </w:t>
      </w:r>
      <w:r>
        <w:rPr>
          <w:spacing w:val="10"/>
        </w:rPr>
        <w:t>”按钮完整</w:t>
      </w:r>
      <w:r>
        <w:rPr>
          <w:spacing w:val="12"/>
        </w:rPr>
        <w:t>校对；若发现无学历照片或者照片非本人，须</w:t>
      </w:r>
      <w:r>
        <w:rPr>
          <w:spacing w:val="11"/>
        </w:rPr>
        <w:t>及时联系新华社湖</w:t>
      </w:r>
      <w:r>
        <w:rPr>
          <w:spacing w:val="6"/>
        </w:rPr>
        <w:t>南高校图像采集中心。</w:t>
      </w:r>
    </w:p>
    <w:p w14:paraId="2D4864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4" w:firstLineChars="200"/>
        <w:jc w:val="both"/>
        <w:textAlignment w:val="baseline"/>
        <w:outlineLvl w:val="0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六、注意事项</w:t>
      </w:r>
    </w:p>
    <w:p w14:paraId="0971B7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64" w:firstLineChars="200"/>
        <w:jc w:val="both"/>
        <w:textAlignment w:val="baseline"/>
      </w:pPr>
      <w:r>
        <w:rPr>
          <w:spacing w:val="11"/>
        </w:rPr>
        <w:t>1.学历信息采集工作事关学生切身利益，影响</w:t>
      </w:r>
      <w:r>
        <w:rPr>
          <w:spacing w:val="10"/>
        </w:rPr>
        <w:t>毕业手续的办</w:t>
      </w:r>
      <w:r>
        <w:rPr>
          <w:spacing w:val="8"/>
        </w:rPr>
        <w:t>理，请各校外教学点务必及时通知到每一位学生。</w:t>
      </w:r>
    </w:p>
    <w:p w14:paraId="297DD2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6" w:firstLineChars="200"/>
        <w:jc w:val="both"/>
        <w:textAlignment w:val="baseline"/>
        <w:rPr>
          <w:spacing w:val="1"/>
        </w:rPr>
      </w:pPr>
      <w:r>
        <w:rPr>
          <w:spacing w:val="9"/>
        </w:rPr>
        <w:t>2.新华社湖南高校图像采集中心地址：长沙市开福区迎宾路</w:t>
      </w:r>
      <w:r>
        <w:rPr>
          <w:spacing w:val="12"/>
        </w:rPr>
        <w:t>175号（烈士公园南门）。联系电话：07</w:t>
      </w:r>
      <w:r>
        <w:rPr>
          <w:spacing w:val="11"/>
        </w:rPr>
        <w:t>31-82565066  李老师</w:t>
      </w:r>
      <w:r>
        <w:rPr>
          <w:rFonts w:hint="eastAsia"/>
          <w:spacing w:val="11"/>
          <w:lang w:val="en-US" w:eastAsia="zh-CN"/>
        </w:rPr>
        <w:t xml:space="preserve"> </w:t>
      </w:r>
      <w:r>
        <w:rPr>
          <w:spacing w:val="1"/>
        </w:rPr>
        <w:t>15074867766  黄老师</w:t>
      </w:r>
      <w:r>
        <w:rPr>
          <w:spacing w:val="-28"/>
        </w:rPr>
        <w:t xml:space="preserve"> </w:t>
      </w:r>
      <w:r>
        <w:rPr>
          <w:spacing w:val="1"/>
        </w:rPr>
        <w:t>19375101777。</w:t>
      </w:r>
    </w:p>
    <w:p w14:paraId="410024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20" w:firstLineChars="200"/>
        <w:jc w:val="both"/>
        <w:textAlignment w:val="baseline"/>
      </w:pPr>
      <w:r>
        <w:t xml:space="preserve"> </w:t>
      </w:r>
      <w:r>
        <w:rPr>
          <w:spacing w:val="4"/>
        </w:rPr>
        <w:t>特此通知</w:t>
      </w:r>
    </w:p>
    <w:p w14:paraId="3CBF7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420" w:firstLineChars="200"/>
        <w:jc w:val="both"/>
        <w:textAlignment w:val="baseline"/>
        <w:sectPr>
          <w:footerReference r:id="rId5" w:type="default"/>
          <w:pgSz w:w="11906" w:h="16839"/>
          <w:pgMar w:top="1440" w:right="1800" w:bottom="1440" w:left="1800" w:header="0" w:footer="849" w:gutter="0"/>
          <w:cols w:space="720" w:num="1"/>
        </w:sectPr>
      </w:pPr>
    </w:p>
    <w:p w14:paraId="0A8635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4" w:firstLineChars="200"/>
        <w:textAlignment w:val="baseline"/>
      </w:pPr>
      <w:r>
        <w:rPr>
          <w:spacing w:val="6"/>
        </w:rPr>
        <w:t>附件1：采集码获取途径</w:t>
      </w:r>
    </w:p>
    <w:p w14:paraId="60A0A4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8" w:firstLineChars="200"/>
        <w:textAlignment w:val="baseline"/>
      </w:pPr>
      <w:r>
        <w:rPr>
          <w:spacing w:val="7"/>
        </w:rPr>
        <w:t>附件2：新华社大学生图像采集小程序使用说明</w:t>
      </w:r>
    </w:p>
    <w:p w14:paraId="57033B3A">
      <w:pPr>
        <w:spacing w:line="241" w:lineRule="auto"/>
        <w:rPr>
          <w:rFonts w:ascii="Arial"/>
          <w:sz w:val="21"/>
        </w:rPr>
      </w:pPr>
    </w:p>
    <w:p w14:paraId="3B249BBA">
      <w:pPr>
        <w:spacing w:line="241" w:lineRule="auto"/>
        <w:rPr>
          <w:rFonts w:ascii="Arial"/>
          <w:sz w:val="21"/>
        </w:rPr>
      </w:pPr>
    </w:p>
    <w:p w14:paraId="7E48BBA0">
      <w:pPr>
        <w:spacing w:line="241" w:lineRule="auto"/>
        <w:rPr>
          <w:rFonts w:ascii="Arial"/>
          <w:sz w:val="21"/>
        </w:rPr>
      </w:pPr>
    </w:p>
    <w:p w14:paraId="758FE2D5">
      <w:pPr>
        <w:spacing w:line="241" w:lineRule="auto"/>
        <w:rPr>
          <w:rFonts w:ascii="Arial"/>
          <w:sz w:val="21"/>
        </w:rPr>
      </w:pPr>
    </w:p>
    <w:p w14:paraId="37EA9948">
      <w:pPr>
        <w:spacing w:line="241" w:lineRule="auto"/>
        <w:rPr>
          <w:rFonts w:ascii="Arial"/>
          <w:sz w:val="21"/>
        </w:rPr>
      </w:pPr>
    </w:p>
    <w:p w14:paraId="0184EFD2">
      <w:pPr>
        <w:spacing w:line="242" w:lineRule="auto"/>
        <w:rPr>
          <w:rFonts w:ascii="Arial"/>
          <w:sz w:val="21"/>
        </w:rPr>
      </w:pPr>
    </w:p>
    <w:p w14:paraId="54845532">
      <w:pPr>
        <w:spacing w:line="242" w:lineRule="auto"/>
        <w:rPr>
          <w:rFonts w:ascii="Arial"/>
          <w:sz w:val="21"/>
        </w:rPr>
      </w:pPr>
    </w:p>
    <w:p w14:paraId="622C2B38">
      <w:pPr>
        <w:spacing w:line="242" w:lineRule="auto"/>
        <w:rPr>
          <w:rFonts w:ascii="Arial"/>
          <w:sz w:val="21"/>
        </w:rPr>
      </w:pPr>
    </w:p>
    <w:p w14:paraId="6BB8CDCA">
      <w:pPr>
        <w:spacing w:line="242" w:lineRule="auto"/>
        <w:rPr>
          <w:rFonts w:ascii="Arial"/>
          <w:sz w:val="21"/>
        </w:rPr>
      </w:pPr>
    </w:p>
    <w:p w14:paraId="01CBCF50">
      <w:pPr>
        <w:spacing w:line="242" w:lineRule="auto"/>
        <w:rPr>
          <w:rFonts w:ascii="Arial"/>
          <w:sz w:val="21"/>
        </w:rPr>
      </w:pPr>
    </w:p>
    <w:p w14:paraId="4B4194B9">
      <w:pPr>
        <w:spacing w:line="242" w:lineRule="auto"/>
        <w:rPr>
          <w:rFonts w:ascii="Arial"/>
          <w:sz w:val="21"/>
        </w:rPr>
      </w:pPr>
    </w:p>
    <w:p w14:paraId="751F7307">
      <w:pPr>
        <w:spacing w:line="241" w:lineRule="auto"/>
        <w:rPr>
          <w:rFonts w:ascii="Arial"/>
          <w:sz w:val="21"/>
        </w:rPr>
      </w:pPr>
    </w:p>
    <w:p w14:paraId="446B54B7">
      <w:pPr>
        <w:spacing w:line="241" w:lineRule="auto"/>
        <w:rPr>
          <w:rFonts w:ascii="Arial"/>
          <w:sz w:val="21"/>
        </w:rPr>
      </w:pPr>
    </w:p>
    <w:p w14:paraId="47B3E5B5">
      <w:pPr>
        <w:spacing w:line="241" w:lineRule="auto"/>
        <w:rPr>
          <w:rFonts w:ascii="Arial"/>
          <w:sz w:val="21"/>
        </w:rPr>
      </w:pPr>
    </w:p>
    <w:p w14:paraId="0EF184A5">
      <w:pPr>
        <w:spacing w:line="241" w:lineRule="auto"/>
        <w:rPr>
          <w:rFonts w:ascii="Arial"/>
          <w:sz w:val="21"/>
        </w:rPr>
      </w:pPr>
    </w:p>
    <w:p w14:paraId="1E642C86">
      <w:pPr>
        <w:spacing w:line="241" w:lineRule="auto"/>
        <w:rPr>
          <w:rFonts w:ascii="Arial"/>
          <w:sz w:val="21"/>
        </w:rPr>
      </w:pPr>
    </w:p>
    <w:p w14:paraId="2E2E0C61">
      <w:pPr>
        <w:spacing w:line="241" w:lineRule="auto"/>
        <w:rPr>
          <w:rFonts w:ascii="Arial"/>
          <w:sz w:val="21"/>
        </w:rPr>
      </w:pPr>
    </w:p>
    <w:p w14:paraId="325D93A0">
      <w:pPr>
        <w:spacing w:line="241" w:lineRule="auto"/>
        <w:rPr>
          <w:rFonts w:ascii="Arial"/>
          <w:sz w:val="21"/>
        </w:rPr>
      </w:pPr>
    </w:p>
    <w:p w14:paraId="6DB39AC9">
      <w:pPr>
        <w:spacing w:line="241" w:lineRule="auto"/>
        <w:rPr>
          <w:rFonts w:ascii="Arial"/>
          <w:sz w:val="21"/>
        </w:rPr>
      </w:pPr>
    </w:p>
    <w:p w14:paraId="7963FDC3">
      <w:pPr>
        <w:spacing w:line="241" w:lineRule="auto"/>
        <w:rPr>
          <w:rFonts w:ascii="Arial"/>
          <w:sz w:val="21"/>
        </w:rPr>
      </w:pPr>
    </w:p>
    <w:p w14:paraId="3E8EAE19">
      <w:pPr>
        <w:spacing w:line="241" w:lineRule="auto"/>
        <w:rPr>
          <w:rFonts w:ascii="Arial"/>
          <w:sz w:val="21"/>
        </w:rPr>
      </w:pPr>
    </w:p>
    <w:p w14:paraId="304F0074">
      <w:pPr>
        <w:spacing w:line="241" w:lineRule="auto"/>
        <w:rPr>
          <w:rFonts w:ascii="Arial"/>
          <w:sz w:val="21"/>
        </w:rPr>
      </w:pPr>
    </w:p>
    <w:p w14:paraId="045213F6">
      <w:pPr>
        <w:spacing w:line="241" w:lineRule="auto"/>
        <w:rPr>
          <w:rFonts w:ascii="Arial"/>
          <w:sz w:val="21"/>
        </w:rPr>
      </w:pPr>
    </w:p>
    <w:p w14:paraId="65D7BD03">
      <w:pPr>
        <w:spacing w:line="241" w:lineRule="auto"/>
        <w:rPr>
          <w:rFonts w:ascii="Arial"/>
          <w:sz w:val="21"/>
        </w:rPr>
      </w:pPr>
    </w:p>
    <w:p w14:paraId="52EDF6BB">
      <w:pPr>
        <w:spacing w:line="241" w:lineRule="auto"/>
        <w:rPr>
          <w:rFonts w:ascii="Arial"/>
          <w:sz w:val="21"/>
        </w:rPr>
      </w:pPr>
    </w:p>
    <w:p w14:paraId="70187116">
      <w:pPr>
        <w:spacing w:line="241" w:lineRule="auto"/>
        <w:rPr>
          <w:rFonts w:ascii="Arial"/>
          <w:sz w:val="21"/>
        </w:rPr>
      </w:pPr>
    </w:p>
    <w:p w14:paraId="7E7987C1">
      <w:pPr>
        <w:spacing w:line="241" w:lineRule="auto"/>
        <w:rPr>
          <w:rFonts w:ascii="Arial"/>
          <w:sz w:val="21"/>
        </w:rPr>
      </w:pPr>
    </w:p>
    <w:p w14:paraId="4C21C0E9">
      <w:pPr>
        <w:spacing w:line="242" w:lineRule="auto"/>
        <w:rPr>
          <w:rFonts w:ascii="Arial"/>
          <w:sz w:val="21"/>
        </w:rPr>
      </w:pPr>
    </w:p>
    <w:p w14:paraId="71ED95C3">
      <w:pPr>
        <w:spacing w:line="242" w:lineRule="auto"/>
        <w:rPr>
          <w:rFonts w:ascii="Arial"/>
          <w:sz w:val="21"/>
        </w:rPr>
      </w:pPr>
    </w:p>
    <w:p w14:paraId="2A058B71">
      <w:pPr>
        <w:spacing w:line="242" w:lineRule="auto"/>
        <w:rPr>
          <w:rFonts w:ascii="Arial"/>
          <w:sz w:val="21"/>
        </w:rPr>
      </w:pPr>
    </w:p>
    <w:p w14:paraId="1E0F9105">
      <w:pPr>
        <w:spacing w:line="242" w:lineRule="auto"/>
        <w:rPr>
          <w:rFonts w:ascii="Arial"/>
          <w:sz w:val="21"/>
        </w:rPr>
      </w:pPr>
    </w:p>
    <w:p w14:paraId="0FE9D8A1">
      <w:pPr>
        <w:spacing w:line="242" w:lineRule="auto"/>
        <w:rPr>
          <w:rFonts w:ascii="Arial"/>
          <w:sz w:val="21"/>
        </w:rPr>
      </w:pPr>
    </w:p>
    <w:p w14:paraId="570A0125">
      <w:pPr>
        <w:spacing w:line="242" w:lineRule="auto"/>
        <w:rPr>
          <w:rFonts w:ascii="Arial"/>
          <w:sz w:val="21"/>
        </w:rPr>
      </w:pPr>
    </w:p>
    <w:p w14:paraId="079B9A10">
      <w:pPr>
        <w:spacing w:line="242" w:lineRule="auto"/>
        <w:rPr>
          <w:rFonts w:ascii="Arial"/>
          <w:sz w:val="21"/>
        </w:rPr>
      </w:pPr>
    </w:p>
    <w:p w14:paraId="5ACB9C84">
      <w:pPr>
        <w:spacing w:line="242" w:lineRule="auto"/>
        <w:rPr>
          <w:rFonts w:ascii="Arial"/>
          <w:sz w:val="21"/>
        </w:rPr>
      </w:pPr>
    </w:p>
    <w:p w14:paraId="456C0C1C">
      <w:pPr>
        <w:spacing w:line="242" w:lineRule="auto"/>
        <w:rPr>
          <w:rFonts w:ascii="Arial"/>
          <w:sz w:val="21"/>
        </w:rPr>
      </w:pPr>
    </w:p>
    <w:p w14:paraId="4E6EEA14">
      <w:pPr>
        <w:spacing w:line="242" w:lineRule="auto"/>
        <w:rPr>
          <w:rFonts w:ascii="Arial"/>
          <w:sz w:val="21"/>
        </w:rPr>
      </w:pPr>
    </w:p>
    <w:p w14:paraId="78E162F9">
      <w:pPr>
        <w:spacing w:line="242" w:lineRule="auto"/>
        <w:rPr>
          <w:rFonts w:ascii="Arial"/>
          <w:sz w:val="21"/>
        </w:rPr>
      </w:pPr>
    </w:p>
    <w:p w14:paraId="5C7CCDA4">
      <w:pPr>
        <w:spacing w:line="242" w:lineRule="auto"/>
        <w:rPr>
          <w:rFonts w:ascii="Arial"/>
          <w:sz w:val="21"/>
        </w:rPr>
      </w:pPr>
    </w:p>
    <w:p w14:paraId="2F9BADD6">
      <w:pPr>
        <w:spacing w:line="242" w:lineRule="auto"/>
        <w:rPr>
          <w:rFonts w:ascii="Arial"/>
          <w:sz w:val="21"/>
        </w:rPr>
      </w:pPr>
    </w:p>
    <w:p w14:paraId="3EC51E92">
      <w:pPr>
        <w:spacing w:line="242" w:lineRule="auto"/>
        <w:rPr>
          <w:rFonts w:ascii="Arial"/>
          <w:sz w:val="21"/>
        </w:rPr>
      </w:pPr>
    </w:p>
    <w:p w14:paraId="3699BEFF">
      <w:pPr>
        <w:spacing w:line="242" w:lineRule="auto"/>
        <w:rPr>
          <w:rFonts w:ascii="Arial"/>
          <w:sz w:val="21"/>
        </w:rPr>
      </w:pPr>
    </w:p>
    <w:p w14:paraId="5DC8F757">
      <w:pPr>
        <w:spacing w:line="242" w:lineRule="auto"/>
        <w:rPr>
          <w:rFonts w:ascii="Arial"/>
          <w:sz w:val="21"/>
        </w:rPr>
      </w:pPr>
    </w:p>
    <w:p w14:paraId="3B2D7B3B">
      <w:pPr>
        <w:spacing w:line="242" w:lineRule="auto"/>
        <w:rPr>
          <w:rFonts w:ascii="Arial"/>
          <w:sz w:val="21"/>
        </w:rPr>
      </w:pPr>
    </w:p>
    <w:p w14:paraId="637DD60D">
      <w:pPr>
        <w:spacing w:line="242" w:lineRule="auto"/>
        <w:rPr>
          <w:rFonts w:ascii="Arial"/>
          <w:sz w:val="21"/>
        </w:rPr>
      </w:pPr>
    </w:p>
    <w:p w14:paraId="6BCECA16">
      <w:pPr>
        <w:spacing w:line="242" w:lineRule="auto"/>
        <w:rPr>
          <w:rFonts w:ascii="Arial"/>
          <w:sz w:val="21"/>
        </w:rPr>
      </w:pPr>
    </w:p>
    <w:p w14:paraId="7E028B11">
      <w:pPr>
        <w:spacing w:before="1" w:line="31" w:lineRule="exact"/>
      </w:pPr>
    </w:p>
    <w:p w14:paraId="5890A7FE">
      <w:pPr>
        <w:spacing w:before="84" w:line="31" w:lineRule="exact"/>
      </w:pPr>
    </w:p>
    <w:p w14:paraId="15624FA8">
      <w:pPr>
        <w:spacing w:line="31" w:lineRule="exact"/>
        <w:sectPr>
          <w:footerReference r:id="rId6" w:type="default"/>
          <w:pgSz w:w="11906" w:h="16839"/>
          <w:pgMar w:top="1431" w:right="1525" w:bottom="1135" w:left="1348" w:header="0" w:footer="849" w:gutter="0"/>
          <w:cols w:space="720" w:num="1"/>
        </w:sectPr>
      </w:pPr>
    </w:p>
    <w:p w14:paraId="73C0C454">
      <w:pPr>
        <w:pStyle w:val="2"/>
        <w:spacing w:before="71" w:line="228" w:lineRule="auto"/>
        <w:ind w:left="11"/>
      </w:pPr>
      <w:r>
        <w:rPr>
          <w:spacing w:val="-6"/>
        </w:rPr>
        <w:t>附件</w:t>
      </w:r>
      <w:r>
        <w:rPr>
          <w:spacing w:val="-38"/>
        </w:rPr>
        <w:t xml:space="preserve"> </w:t>
      </w:r>
      <w:r>
        <w:rPr>
          <w:spacing w:val="-6"/>
        </w:rPr>
        <w:t>1</w:t>
      </w:r>
    </w:p>
    <w:p w14:paraId="6DC28141">
      <w:pPr>
        <w:spacing w:before="311" w:line="212" w:lineRule="auto"/>
        <w:ind w:left="2964"/>
        <w:outlineLvl w:val="0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  <w:t>采集码获取途径</w:t>
      </w:r>
    </w:p>
    <w:p w14:paraId="414167E1">
      <w:pPr>
        <w:pStyle w:val="2"/>
        <w:spacing w:before="305" w:line="227" w:lineRule="auto"/>
        <w:jc w:val="right"/>
      </w:pPr>
      <w:r>
        <w:t>1.关注学信网公众号，绑定学信网账号，点</w:t>
      </w:r>
      <w:r>
        <w:rPr>
          <w:spacing w:val="-1"/>
        </w:rPr>
        <w:t>击“</w:t>
      </w:r>
      <w:r>
        <w:rPr>
          <w:spacing w:val="-118"/>
        </w:rPr>
        <w:t xml:space="preserve"> </w:t>
      </w:r>
      <w:r>
        <w:rPr>
          <w:spacing w:val="-1"/>
        </w:rPr>
        <w:t>学信账号</w:t>
      </w:r>
      <w:r>
        <w:rPr>
          <w:spacing w:val="-112"/>
        </w:rPr>
        <w:t xml:space="preserve"> </w:t>
      </w:r>
      <w:r>
        <w:rPr>
          <w:spacing w:val="-1"/>
        </w:rPr>
        <w:t>”，</w:t>
      </w:r>
    </w:p>
    <w:p w14:paraId="407ADC58">
      <w:pPr>
        <w:pStyle w:val="2"/>
        <w:spacing w:before="243" w:line="226" w:lineRule="auto"/>
      </w:pPr>
      <w:r>
        <w:rPr>
          <w:spacing w:val="6"/>
        </w:rPr>
        <w:t>查看学籍学历信息；</w:t>
      </w:r>
    </w:p>
    <w:p w14:paraId="7C0E369A">
      <w:pPr>
        <w:spacing w:before="96" w:line="5292" w:lineRule="exact"/>
        <w:ind w:firstLine="1574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163195</wp:posOffset>
            </wp:positionV>
            <wp:extent cx="1619885" cy="325818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0011" cy="3258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5"/>
        </w:rPr>
        <w:drawing>
          <wp:inline distT="0" distB="0" distL="0" distR="0">
            <wp:extent cx="1552575" cy="335978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2956" cy="336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435E8">
      <w:pPr>
        <w:pStyle w:val="2"/>
        <w:spacing w:before="159" w:line="226" w:lineRule="auto"/>
        <w:ind w:left="632"/>
      </w:pPr>
      <w:r>
        <w:rPr>
          <w:spacing w:val="7"/>
        </w:rPr>
        <w:t>2.选择学籍，查看对应采集码。</w:t>
      </w:r>
    </w:p>
    <w:p w14:paraId="3A07C6FD">
      <w:pPr>
        <w:spacing w:before="134" w:line="5220" w:lineRule="exact"/>
        <w:ind w:firstLine="1430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102870</wp:posOffset>
            </wp:positionV>
            <wp:extent cx="1578610" cy="329628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3296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4"/>
        </w:rPr>
        <w:drawing>
          <wp:inline distT="0" distB="0" distL="0" distR="0">
            <wp:extent cx="1772285" cy="33147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2411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AE9">
      <w:pPr>
        <w:spacing w:line="5220" w:lineRule="exact"/>
        <w:sectPr>
          <w:footerReference r:id="rId7" w:type="default"/>
          <w:pgSz w:w="11906" w:h="16839"/>
          <w:pgMar w:top="1431" w:right="1438" w:bottom="1135" w:left="1372" w:header="0" w:footer="849" w:gutter="0"/>
          <w:cols w:space="720" w:num="1"/>
        </w:sectPr>
      </w:pPr>
    </w:p>
    <w:p w14:paraId="4668E635">
      <w:pPr>
        <w:pStyle w:val="2"/>
        <w:spacing w:before="71" w:line="228" w:lineRule="auto"/>
        <w:ind w:left="13"/>
      </w:pPr>
      <w:r>
        <w:rPr>
          <w:spacing w:val="-6"/>
        </w:rPr>
        <w:t>附件</w:t>
      </w:r>
      <w:r>
        <w:rPr>
          <w:spacing w:val="-58"/>
        </w:rPr>
        <w:t xml:space="preserve"> </w:t>
      </w:r>
      <w:r>
        <w:rPr>
          <w:spacing w:val="-6"/>
        </w:rPr>
        <w:t>2</w:t>
      </w:r>
    </w:p>
    <w:p w14:paraId="78663836">
      <w:pPr>
        <w:spacing w:before="312" w:line="188" w:lineRule="auto"/>
        <w:ind w:left="759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</w:rPr>
        <w:t>新华社大学生图像采集小程序使用说明</w:t>
      </w:r>
    </w:p>
    <w:p w14:paraId="4F94C96C">
      <w:pPr>
        <w:spacing w:line="275" w:lineRule="auto"/>
        <w:rPr>
          <w:rFonts w:ascii="Arial"/>
          <w:sz w:val="21"/>
        </w:rPr>
      </w:pPr>
    </w:p>
    <w:p w14:paraId="174B25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firstLine="656" w:firstLineChars="200"/>
        <w:textAlignment w:val="baseline"/>
      </w:pPr>
      <w:r>
        <w:rPr>
          <w:spacing w:val="9"/>
        </w:rPr>
        <w:t>1.微信扫描二维码或者微信搜索“高校图像信息采集</w:t>
      </w:r>
      <w:r>
        <w:rPr>
          <w:spacing w:val="-104"/>
        </w:rPr>
        <w:t xml:space="preserve"> </w:t>
      </w:r>
      <w:r>
        <w:rPr>
          <w:spacing w:val="9"/>
        </w:rPr>
        <w:t>”小程</w:t>
      </w:r>
      <w:r>
        <w:t xml:space="preserve"> </w:t>
      </w:r>
      <w:r>
        <w:rPr>
          <w:spacing w:val="-7"/>
        </w:rPr>
        <w:t>序；</w:t>
      </w:r>
    </w:p>
    <w:p w14:paraId="66E821EF">
      <w:pPr>
        <w:spacing w:line="2683" w:lineRule="exact"/>
        <w:ind w:firstLine="3144"/>
      </w:pPr>
      <w:r>
        <w:rPr>
          <w:position w:val="-53"/>
        </w:rPr>
        <w:drawing>
          <wp:inline distT="0" distB="0" distL="0" distR="0">
            <wp:extent cx="1703705" cy="170370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3832" cy="170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EA9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576" w:lineRule="exact"/>
        <w:ind w:left="636" w:right="465" w:hanging="2"/>
        <w:textAlignment w:val="baseline"/>
      </w:pPr>
      <w:r>
        <w:rPr>
          <w:spacing w:val="4"/>
        </w:rPr>
        <w:t>2.进入小程序后点击“上传图像采集码</w:t>
      </w:r>
      <w:r>
        <w:rPr>
          <w:spacing w:val="-101"/>
        </w:rPr>
        <w:t xml:space="preserve"> </w:t>
      </w:r>
      <w:r>
        <w:rPr>
          <w:spacing w:val="4"/>
        </w:rPr>
        <w:t>”进行授权登录；</w:t>
      </w:r>
      <w:r>
        <w:t xml:space="preserve"> </w:t>
      </w:r>
      <w:r>
        <w:rPr>
          <w:spacing w:val="7"/>
        </w:rPr>
        <w:t>3.授权后添加上传图像采集码；</w:t>
      </w:r>
    </w:p>
    <w:p w14:paraId="23EEC9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576" w:lineRule="exact"/>
        <w:ind w:left="632" w:right="6547" w:firstLine="5"/>
        <w:jc w:val="both"/>
        <w:textAlignment w:val="baseline"/>
        <w:rPr>
          <w:rFonts w:hint="eastAsia" w:eastAsia="仿宋"/>
          <w:spacing w:val="-5"/>
          <w:lang w:eastAsia="zh-CN"/>
        </w:rPr>
      </w:pPr>
      <w:r>
        <w:rPr>
          <w:rFonts w:hint="eastAsia"/>
          <w:spacing w:val="-5"/>
          <w:lang w:val="en-US" w:eastAsia="zh-CN"/>
        </w:rPr>
        <w:t>4</w:t>
      </w:r>
      <w:r>
        <w:rPr>
          <w:spacing w:val="-5"/>
        </w:rPr>
        <w:t>.确认信息；</w:t>
      </w:r>
      <w:r>
        <w:t xml:space="preserve"> </w:t>
      </w:r>
      <w:r>
        <w:rPr>
          <w:rFonts w:hint="eastAsia"/>
          <w:lang w:val="en-US" w:eastAsia="zh-CN"/>
        </w:rPr>
        <w:t>5</w:t>
      </w:r>
      <w:r>
        <w:rPr>
          <w:spacing w:val="-5"/>
        </w:rPr>
        <w:t>.上传照片；</w:t>
      </w:r>
      <w:r>
        <w:rPr>
          <w:spacing w:val="4"/>
        </w:rPr>
        <w:t xml:space="preserve"> </w:t>
      </w:r>
      <w:r>
        <w:rPr>
          <w:rFonts w:hint="eastAsia"/>
          <w:spacing w:val="4"/>
          <w:lang w:val="en-US" w:eastAsia="zh-CN"/>
        </w:rPr>
        <w:t>6</w:t>
      </w:r>
      <w:r>
        <w:rPr>
          <w:spacing w:val="-5"/>
        </w:rPr>
        <w:t>.微信支付</w:t>
      </w:r>
      <w:r>
        <w:rPr>
          <w:rFonts w:hint="eastAsia"/>
          <w:spacing w:val="-5"/>
          <w:lang w:eastAsia="zh-CN"/>
        </w:rPr>
        <w:t>；</w:t>
      </w:r>
    </w:p>
    <w:p w14:paraId="6865A4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576" w:lineRule="exact"/>
        <w:ind w:left="632" w:right="6547" w:firstLine="5"/>
        <w:jc w:val="both"/>
        <w:textAlignment w:val="baseline"/>
        <w:rPr>
          <w:rFonts w:hint="default"/>
          <w:spacing w:val="-5"/>
          <w:lang w:val="en-US" w:eastAsia="zh-CN"/>
        </w:rPr>
      </w:pPr>
      <w:r>
        <w:rPr>
          <w:rFonts w:hint="eastAsia"/>
          <w:spacing w:val="-5"/>
          <w:lang w:val="en-US" w:eastAsia="zh-CN"/>
        </w:rPr>
        <w:t>7.照片审核；</w:t>
      </w:r>
    </w:p>
    <w:p w14:paraId="0F0AA6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576" w:lineRule="exact"/>
        <w:ind w:left="632" w:right="6547" w:firstLine="5"/>
        <w:jc w:val="both"/>
        <w:textAlignment w:val="baseline"/>
        <w:rPr>
          <w:rFonts w:hint="eastAsia" w:eastAsia="仿宋"/>
          <w:lang w:eastAsia="zh-CN"/>
        </w:rPr>
      </w:pPr>
      <w:r>
        <w:rPr>
          <w:rFonts w:hint="eastAsia"/>
          <w:spacing w:val="1"/>
          <w:lang w:val="en-US" w:eastAsia="zh-CN"/>
        </w:rPr>
        <w:t>8.</w:t>
      </w:r>
      <w:r>
        <w:rPr>
          <w:spacing w:val="1"/>
        </w:rPr>
        <w:t>采集完成</w:t>
      </w:r>
      <w:r>
        <w:rPr>
          <w:rFonts w:hint="eastAsia"/>
          <w:spacing w:val="1"/>
          <w:lang w:eastAsia="zh-CN"/>
        </w:rPr>
        <w:t>。</w:t>
      </w:r>
    </w:p>
    <w:sectPr>
      <w:footerReference r:id="rId8" w:type="default"/>
      <w:pgSz w:w="11906" w:h="16839"/>
      <w:pgMar w:top="1431" w:right="1526" w:bottom="1135" w:left="1369" w:header="0" w:footer="8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F9900">
    <w:pPr>
      <w:spacing w:line="212" w:lineRule="auto"/>
      <w:ind w:left="369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 xml:space="preserve">第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2</w:t>
    </w:r>
    <w:r>
      <w:rPr>
        <w:rFonts w:ascii="Times New Roman" w:hAnsi="Times New Roman" w:eastAsia="Times New Roman" w:cs="Times New Roman"/>
        <w:spacing w:val="9"/>
        <w:sz w:val="24"/>
        <w:szCs w:val="24"/>
      </w:rPr>
      <w:t xml:space="preserve">  </w:t>
    </w:r>
    <w:r>
      <w:rPr>
        <w:rFonts w:ascii="宋体" w:hAnsi="宋体" w:eastAsia="宋体" w:cs="宋体"/>
        <w:spacing w:val="-7"/>
        <w:sz w:val="24"/>
        <w:szCs w:val="24"/>
      </w:rPr>
      <w:t>页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共</w:t>
    </w:r>
    <w:r>
      <w:rPr>
        <w:rFonts w:ascii="宋体" w:hAnsi="宋体" w:eastAsia="宋体" w:cs="宋体"/>
        <w:spacing w:val="1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5</w:t>
    </w:r>
    <w:r>
      <w:rPr>
        <w:rFonts w:ascii="Times New Roman" w:hAnsi="Times New Roman" w:eastAsia="Times New Roman" w:cs="Times New Roman"/>
        <w:spacing w:val="7"/>
        <w:sz w:val="24"/>
        <w:szCs w:val="24"/>
      </w:rPr>
      <w:t xml:space="preserve">  </w:t>
    </w:r>
    <w:r>
      <w:rPr>
        <w:rFonts w:ascii="宋体" w:hAnsi="宋体" w:eastAsia="宋体" w:cs="宋体"/>
        <w:spacing w:val="-7"/>
        <w:sz w:val="24"/>
        <w:szCs w:val="24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09964">
    <w:pPr>
      <w:spacing w:line="212" w:lineRule="auto"/>
      <w:ind w:left="3713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0"/>
        <w:sz w:val="24"/>
        <w:szCs w:val="24"/>
      </w:rPr>
      <w:t>第</w:t>
    </w:r>
    <w:r>
      <w:rPr>
        <w:rFonts w:ascii="宋体" w:hAnsi="宋体" w:eastAsia="宋体" w:cs="宋体"/>
        <w:spacing w:val="14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sz w:val="24"/>
        <w:szCs w:val="24"/>
      </w:rPr>
      <w:t>3</w:t>
    </w:r>
    <w:r>
      <w:rPr>
        <w:rFonts w:ascii="Times New Roman" w:hAnsi="Times New Roman" w:eastAsia="Times New Roman" w:cs="Times New Roman"/>
        <w:spacing w:val="7"/>
        <w:sz w:val="24"/>
        <w:szCs w:val="24"/>
      </w:rPr>
      <w:t xml:space="preserve">  </w:t>
    </w:r>
    <w:r>
      <w:rPr>
        <w:rFonts w:ascii="宋体" w:hAnsi="宋体" w:eastAsia="宋体" w:cs="宋体"/>
        <w:spacing w:val="-10"/>
        <w:sz w:val="24"/>
        <w:szCs w:val="24"/>
      </w:rPr>
      <w:t>页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共</w:t>
    </w:r>
    <w:r>
      <w:rPr>
        <w:rFonts w:ascii="宋体" w:hAnsi="宋体" w:eastAsia="宋体" w:cs="宋体"/>
        <w:spacing w:val="1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sz w:val="24"/>
        <w:szCs w:val="24"/>
      </w:rPr>
      <w:t>5</w:t>
    </w:r>
    <w:r>
      <w:rPr>
        <w:rFonts w:ascii="Times New Roman" w:hAnsi="Times New Roman" w:eastAsia="Times New Roman" w:cs="Times New Roman"/>
        <w:spacing w:val="7"/>
        <w:sz w:val="24"/>
        <w:szCs w:val="24"/>
      </w:rPr>
      <w:t xml:space="preserve">  </w:t>
    </w:r>
    <w:r>
      <w:rPr>
        <w:rFonts w:ascii="宋体" w:hAnsi="宋体" w:eastAsia="宋体" w:cs="宋体"/>
        <w:spacing w:val="-10"/>
        <w:sz w:val="24"/>
        <w:szCs w:val="24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526F3">
    <w:pPr>
      <w:spacing w:line="212" w:lineRule="auto"/>
      <w:ind w:left="368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 xml:space="preserve">第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4</w:t>
    </w:r>
    <w:r>
      <w:rPr>
        <w:rFonts w:ascii="Times New Roman" w:hAnsi="Times New Roman" w:eastAsia="Times New Roman" w:cs="Times New Roman"/>
        <w:spacing w:val="9"/>
        <w:sz w:val="24"/>
        <w:szCs w:val="24"/>
      </w:rPr>
      <w:t xml:space="preserve">  </w:t>
    </w:r>
    <w:r>
      <w:rPr>
        <w:rFonts w:ascii="宋体" w:hAnsi="宋体" w:eastAsia="宋体" w:cs="宋体"/>
        <w:spacing w:val="-7"/>
        <w:sz w:val="24"/>
        <w:szCs w:val="24"/>
      </w:rPr>
      <w:t>页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共</w:t>
    </w:r>
    <w:r>
      <w:rPr>
        <w:rFonts w:ascii="宋体" w:hAnsi="宋体" w:eastAsia="宋体" w:cs="宋体"/>
        <w:spacing w:val="1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5</w:t>
    </w:r>
    <w:r>
      <w:rPr>
        <w:rFonts w:ascii="Times New Roman" w:hAnsi="Times New Roman" w:eastAsia="Times New Roman" w:cs="Times New Roman"/>
        <w:spacing w:val="7"/>
        <w:sz w:val="24"/>
        <w:szCs w:val="24"/>
      </w:rPr>
      <w:t xml:space="preserve">  </w:t>
    </w:r>
    <w:r>
      <w:rPr>
        <w:rFonts w:ascii="宋体" w:hAnsi="宋体" w:eastAsia="宋体" w:cs="宋体"/>
        <w:spacing w:val="-7"/>
        <w:sz w:val="24"/>
        <w:szCs w:val="24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DD227">
    <w:pPr>
      <w:spacing w:line="212" w:lineRule="auto"/>
      <w:ind w:left="369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0"/>
        <w:sz w:val="24"/>
        <w:szCs w:val="24"/>
      </w:rPr>
      <w:t>第</w:t>
    </w:r>
    <w:r>
      <w:rPr>
        <w:rFonts w:ascii="宋体" w:hAnsi="宋体" w:eastAsia="宋体" w:cs="宋体"/>
        <w:spacing w:val="14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sz w:val="24"/>
        <w:szCs w:val="24"/>
      </w:rPr>
      <w:t>5</w:t>
    </w:r>
    <w:r>
      <w:rPr>
        <w:rFonts w:ascii="Times New Roman" w:hAnsi="Times New Roman" w:eastAsia="Times New Roman" w:cs="Times New Roman"/>
        <w:spacing w:val="7"/>
        <w:sz w:val="24"/>
        <w:szCs w:val="24"/>
      </w:rPr>
      <w:t xml:space="preserve">  </w:t>
    </w:r>
    <w:r>
      <w:rPr>
        <w:rFonts w:ascii="宋体" w:hAnsi="宋体" w:eastAsia="宋体" w:cs="宋体"/>
        <w:spacing w:val="-10"/>
        <w:sz w:val="24"/>
        <w:szCs w:val="24"/>
      </w:rPr>
      <w:t>页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共</w:t>
    </w:r>
    <w:r>
      <w:rPr>
        <w:rFonts w:ascii="宋体" w:hAnsi="宋体" w:eastAsia="宋体" w:cs="宋体"/>
        <w:spacing w:val="1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sz w:val="24"/>
        <w:szCs w:val="24"/>
      </w:rPr>
      <w:t>5</w:t>
    </w:r>
    <w:r>
      <w:rPr>
        <w:rFonts w:ascii="Times New Roman" w:hAnsi="Times New Roman" w:eastAsia="Times New Roman" w:cs="Times New Roman"/>
        <w:spacing w:val="7"/>
        <w:sz w:val="24"/>
        <w:szCs w:val="24"/>
      </w:rPr>
      <w:t xml:space="preserve">  </w:t>
    </w:r>
    <w:r>
      <w:rPr>
        <w:rFonts w:ascii="宋体" w:hAnsi="宋体" w:eastAsia="宋体" w:cs="宋体"/>
        <w:spacing w:val="-10"/>
        <w:sz w:val="24"/>
        <w:szCs w:val="24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A4119D"/>
    <w:rsid w:val="0B0A0AF4"/>
    <w:rsid w:val="0BDA3426"/>
    <w:rsid w:val="155473E5"/>
    <w:rsid w:val="1663076D"/>
    <w:rsid w:val="2D2779FE"/>
    <w:rsid w:val="2E883A48"/>
    <w:rsid w:val="2FBE03EA"/>
    <w:rsid w:val="409C2FB4"/>
    <w:rsid w:val="4639168B"/>
    <w:rsid w:val="53C1637F"/>
    <w:rsid w:val="554F4C82"/>
    <w:rsid w:val="69906AB6"/>
    <w:rsid w:val="76685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1028</Words>
  <Characters>1119</Characters>
  <TotalTime>0</TotalTime>
  <ScaleCrop>false</ScaleCrop>
  <LinksUpToDate>false</LinksUpToDate>
  <CharactersWithSpaces>1216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2024-10-09T11:35:00Z</dcterms:created>
  <dc:creator>Administrator</dc:creator>
  <cp:lastModifiedBy>WPS_1642039586</cp:lastModifiedBy>
  <dcterms:modified xsi:type="dcterms:W3CDTF">2024-12-12T08:45:28Z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2024-12-06T10:13:20Z</vt:filetime>
  </property>
  <property fmtid="{D5CDD505-2E9C-101B-9397-08002B2CF9AE}" pid="4" name="KSOProductBuildVer">
    <vt:lpwstr>2052-12.1.0.19302</vt:lpwstr>
  </property>
  <property fmtid="{D5CDD505-2E9C-101B-9397-08002B2CF9AE}" pid="5" name="ICV">
    <vt:lpwstr>25C871C991D144DBBE4BD439311D2744_13</vt:lpwstr>
  </property>
</Properties>
</file>