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B8" w:rsidRDefault="00E93879">
      <w:pPr>
        <w:ind w:firstLineChars="50" w:firstLine="622"/>
        <w:rPr>
          <w:rFonts w:ascii="仿宋" w:eastAsia="仿宋" w:hAnsi="仿宋"/>
          <w:b/>
          <w:color w:val="FF0000"/>
          <w:spacing w:val="140"/>
          <w:sz w:val="96"/>
          <w:szCs w:val="96"/>
        </w:rPr>
      </w:pPr>
      <w:r>
        <w:rPr>
          <w:rFonts w:ascii="仿宋" w:eastAsia="仿宋" w:hAnsi="仿宋" w:hint="eastAsia"/>
          <w:b/>
          <w:color w:val="FF0000"/>
          <w:spacing w:val="140"/>
          <w:sz w:val="96"/>
          <w:szCs w:val="96"/>
        </w:rPr>
        <w:t>教学督导简报</w:t>
      </w:r>
    </w:p>
    <w:p w:rsidR="009E75B8" w:rsidRDefault="00E93879">
      <w:pPr>
        <w:spacing w:beforeLines="100" w:before="312" w:line="240" w:lineRule="atLeas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年第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期</w:t>
      </w:r>
    </w:p>
    <w:p w:rsidR="009E75B8" w:rsidRDefault="00E93879">
      <w:pPr>
        <w:spacing w:beforeLines="100" w:before="312" w:line="240" w:lineRule="atLeas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（总第</w:t>
      </w:r>
      <w:r>
        <w:rPr>
          <w:rFonts w:ascii="仿宋" w:eastAsia="仿宋" w:hAnsi="仿宋" w:hint="eastAsia"/>
          <w:color w:val="000000"/>
          <w:sz w:val="28"/>
          <w:szCs w:val="28"/>
        </w:rPr>
        <w:t>95</w:t>
      </w:r>
      <w:r>
        <w:rPr>
          <w:rFonts w:ascii="仿宋" w:eastAsia="仿宋" w:hAnsi="仿宋" w:hint="eastAsia"/>
          <w:color w:val="000000"/>
          <w:sz w:val="28"/>
          <w:szCs w:val="28"/>
        </w:rPr>
        <w:t>期）</w:t>
      </w:r>
    </w:p>
    <w:p w:rsidR="009E75B8" w:rsidRDefault="00E93879">
      <w:pPr>
        <w:spacing w:line="780" w:lineRule="auto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531495</wp:posOffset>
                </wp:positionV>
                <wp:extent cx="58293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20.65pt;margin-top:41.85pt;height:0pt;width:459pt;z-index:251659264;mso-width-relative:page;mso-height-relative:page;" filled="f" stroked="t" coordsize="21600,21600" o:gfxdata="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vnMOdcAAAAJAQAADwAAAAAAAAABACAAAAAiAAAAZHJz&#10;L2Rvd25yZXYueG1sUEsBAhQAFAAAAAgAh07iQGHe8aHMAQAAXQMAAA4AAAAAAAAAAQAgAAAAJgEA&#10;AGRycy9lMm9Eb2MueG1sUEsFBgAAAAAGAAYAWQEAAGQFAAAAAA==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>督导室（质量控制办）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2022</w:t>
      </w:r>
      <w:r>
        <w:rPr>
          <w:rFonts w:ascii="仿宋" w:eastAsia="仿宋" w:hAnsi="仿宋" w:hint="eastAsia"/>
          <w:color w:val="000000"/>
          <w:sz w:val="28"/>
          <w:szCs w:val="28"/>
        </w:rPr>
        <w:t>年3</w:t>
      </w:r>
      <w:r>
        <w:rPr>
          <w:rFonts w:ascii="仿宋" w:eastAsia="仿宋" w:hAnsi="仿宋" w:hint="eastAsia"/>
          <w:color w:val="000000"/>
          <w:sz w:val="28"/>
          <w:szCs w:val="28"/>
        </w:rPr>
        <w:t>月28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9E75B8" w:rsidRPr="00E93879" w:rsidRDefault="00E938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3879">
        <w:rPr>
          <w:rFonts w:ascii="仿宋" w:eastAsia="仿宋" w:hAnsi="仿宋" w:hint="eastAsia"/>
          <w:sz w:val="32"/>
          <w:szCs w:val="32"/>
        </w:rPr>
        <w:t>教学督导工作是教学质量监控体系的一个重要组成部分，是学校加强教学管理和改进教学活动的重要手段。本学期开学以来，在分管校领导吴校长的直接领导和各教学部门的大力支持配合下，督导室通过开</w:t>
      </w:r>
      <w:proofErr w:type="gramStart"/>
      <w:r w:rsidRPr="00E93879">
        <w:rPr>
          <w:rFonts w:ascii="仿宋" w:eastAsia="仿宋" w:hAnsi="仿宋" w:hint="eastAsia"/>
          <w:sz w:val="32"/>
          <w:szCs w:val="32"/>
        </w:rPr>
        <w:t>展期初教学</w:t>
      </w:r>
      <w:proofErr w:type="gramEnd"/>
      <w:r w:rsidRPr="00E93879">
        <w:rPr>
          <w:rFonts w:ascii="仿宋" w:eastAsia="仿宋" w:hAnsi="仿宋" w:hint="eastAsia"/>
          <w:sz w:val="32"/>
          <w:szCs w:val="32"/>
        </w:rPr>
        <w:t>检查、督导听课、日常教学秩序巡查等多种方式有序开展各项工作，具体情况如下：</w:t>
      </w:r>
    </w:p>
    <w:p w:rsidR="009E75B8" w:rsidRPr="00E93879" w:rsidRDefault="00E93879" w:rsidP="00E93879">
      <w:pPr>
        <w:pStyle w:val="a3"/>
        <w:autoSpaceDE w:val="0"/>
        <w:autoSpaceDN w:val="0"/>
        <w:ind w:right="119" w:firstLineChars="200" w:firstLine="598"/>
        <w:rPr>
          <w:rFonts w:ascii="仿宋" w:eastAsia="仿宋" w:hAnsi="仿宋"/>
          <w:b/>
          <w:sz w:val="32"/>
          <w:szCs w:val="32"/>
        </w:rPr>
      </w:pPr>
      <w:proofErr w:type="gramStart"/>
      <w:r w:rsidRPr="00E93879">
        <w:rPr>
          <w:rFonts w:ascii="仿宋" w:eastAsia="仿宋" w:hAnsi="仿宋" w:cs="仿宋" w:hint="eastAsia"/>
          <w:b/>
          <w:spacing w:val="-11"/>
          <w:sz w:val="32"/>
          <w:szCs w:val="32"/>
        </w:rPr>
        <w:t>一</w:t>
      </w:r>
      <w:proofErr w:type="gramEnd"/>
      <w:r w:rsidRPr="00E93879">
        <w:rPr>
          <w:rFonts w:ascii="仿宋" w:eastAsia="仿宋" w:hAnsi="仿宋" w:cs="仿宋" w:hint="eastAsia"/>
          <w:b/>
          <w:spacing w:val="-11"/>
          <w:sz w:val="32"/>
          <w:szCs w:val="32"/>
        </w:rPr>
        <w:t xml:space="preserve"> </w:t>
      </w:r>
      <w:r w:rsidRPr="00E93879">
        <w:rPr>
          <w:rFonts w:ascii="仿宋" w:eastAsia="仿宋" w:hAnsi="仿宋" w:cs="仿宋" w:hint="eastAsia"/>
          <w:b/>
          <w:spacing w:val="-11"/>
          <w:sz w:val="32"/>
          <w:szCs w:val="32"/>
        </w:rPr>
        <w:t>、</w:t>
      </w:r>
      <w:r w:rsidRPr="00E93879">
        <w:rPr>
          <w:rFonts w:ascii="仿宋" w:eastAsia="仿宋" w:hAnsi="仿宋" w:hint="eastAsia"/>
          <w:b/>
          <w:sz w:val="32"/>
          <w:szCs w:val="32"/>
        </w:rPr>
        <w:t>开展新学期上课教学检查</w:t>
      </w:r>
    </w:p>
    <w:p w:rsidR="009E75B8" w:rsidRPr="00E93879" w:rsidRDefault="00E938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3879">
        <w:rPr>
          <w:rFonts w:ascii="仿宋" w:eastAsia="仿宋" w:hAnsi="仿宋" w:hint="eastAsia"/>
          <w:sz w:val="32"/>
          <w:szCs w:val="32"/>
        </w:rPr>
        <w:t>2</w:t>
      </w:r>
      <w:r w:rsidRPr="00E93879">
        <w:rPr>
          <w:rFonts w:ascii="仿宋" w:eastAsia="仿宋" w:hAnsi="仿宋" w:hint="eastAsia"/>
          <w:sz w:val="32"/>
          <w:szCs w:val="32"/>
        </w:rPr>
        <w:t>月</w:t>
      </w:r>
      <w:r w:rsidRPr="00E93879">
        <w:rPr>
          <w:rFonts w:ascii="仿宋" w:eastAsia="仿宋" w:hAnsi="仿宋" w:hint="eastAsia"/>
          <w:sz w:val="32"/>
          <w:szCs w:val="32"/>
        </w:rPr>
        <w:t>28</w:t>
      </w:r>
      <w:r w:rsidRPr="00E93879">
        <w:rPr>
          <w:rFonts w:ascii="仿宋" w:eastAsia="仿宋" w:hAnsi="仿宋" w:hint="eastAsia"/>
          <w:sz w:val="32"/>
          <w:szCs w:val="32"/>
        </w:rPr>
        <w:t>日上午，学校副校长吴铁平、玉小冰带领教务处、督导室等职能部门相关人员深入教学一线，对上课第一天的教学秩序、教师到岗、学生出勤、教学设施、教学区环境卫生等情况进行了全面检查。在检查中发现部分教学楼栋在设备设施、卫生等方面存在问题，检查组随即联系相关部门落实了整改措施，以确保教学运行平稳有序。总体来看，任课教师按时到岗、精神状态饱满、课前准备充分，学生出勤率高、听课认真、课堂秩序井然。</w:t>
      </w:r>
    </w:p>
    <w:p w:rsidR="009E75B8" w:rsidRPr="00E93879" w:rsidRDefault="00E93879">
      <w:pPr>
        <w:pStyle w:val="a3"/>
        <w:autoSpaceDE w:val="0"/>
        <w:autoSpaceDN w:val="0"/>
        <w:spacing w:line="360" w:lineRule="auto"/>
        <w:ind w:right="119"/>
        <w:rPr>
          <w:rFonts w:ascii="仿宋" w:eastAsia="仿宋" w:hAnsi="仿宋" w:cs="仿宋_GB2312"/>
          <w:b/>
          <w:sz w:val="32"/>
          <w:szCs w:val="32"/>
          <w:lang w:val="en-US"/>
        </w:rPr>
      </w:pPr>
      <w:r w:rsidRPr="00E93879">
        <w:rPr>
          <w:rFonts w:ascii="仿宋" w:eastAsia="仿宋" w:hAnsi="仿宋" w:cs="仿宋_GB2312" w:hint="eastAsia"/>
          <w:b/>
          <w:sz w:val="32"/>
          <w:szCs w:val="32"/>
          <w:lang w:val="en-US"/>
        </w:rPr>
        <w:lastRenderedPageBreak/>
        <w:t>二、进行了期</w:t>
      </w:r>
      <w:proofErr w:type="gramStart"/>
      <w:r w:rsidRPr="00E93879">
        <w:rPr>
          <w:rFonts w:ascii="仿宋" w:eastAsia="仿宋" w:hAnsi="仿宋" w:cs="仿宋_GB2312" w:hint="eastAsia"/>
          <w:b/>
          <w:sz w:val="32"/>
          <w:szCs w:val="32"/>
          <w:lang w:val="en-US"/>
        </w:rPr>
        <w:t>初教学</w:t>
      </w:r>
      <w:proofErr w:type="gramEnd"/>
      <w:r w:rsidRPr="00E93879">
        <w:rPr>
          <w:rFonts w:ascii="仿宋" w:eastAsia="仿宋" w:hAnsi="仿宋" w:cs="仿宋_GB2312" w:hint="eastAsia"/>
          <w:b/>
          <w:sz w:val="32"/>
          <w:szCs w:val="32"/>
          <w:lang w:val="en-US"/>
        </w:rPr>
        <w:t>检查</w:t>
      </w:r>
    </w:p>
    <w:p w:rsidR="009E75B8" w:rsidRPr="00E93879" w:rsidRDefault="00E93879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开学第一、二周督导室（质量控制办）组织对八个二级学院及</w:t>
      </w:r>
      <w:proofErr w:type="gramStart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两课部进行</w:t>
      </w:r>
      <w:proofErr w:type="gramEnd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了期</w:t>
      </w:r>
      <w:proofErr w:type="gramStart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初教学</w:t>
      </w:r>
      <w:proofErr w:type="gramEnd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资料检查，按照《湖南工程职业技术学院授课计划和教案编制编写规范》</w:t>
      </w:r>
      <w:proofErr w:type="gramStart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湘工职教发</w:t>
      </w:r>
      <w:proofErr w:type="gramEnd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[2020]15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号文件要求，</w:t>
      </w:r>
      <w:bookmarkStart w:id="0" w:name="_GoBack"/>
      <w:bookmarkEnd w:id="0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督导室于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21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日对基础课部和</w:t>
      </w:r>
      <w:proofErr w:type="gramStart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思政课部</w:t>
      </w:r>
      <w:proofErr w:type="gramEnd"/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的授课计划和教案进行了抽查，共抽查了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78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份授课计划，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13</w:t>
      </w:r>
      <w:r w:rsidRPr="00E93879">
        <w:rPr>
          <w:rFonts w:ascii="仿宋" w:eastAsia="仿宋" w:hAnsi="仿宋" w:cs="仿宋" w:hint="eastAsia"/>
          <w:color w:val="000000"/>
          <w:sz w:val="32"/>
          <w:szCs w:val="32"/>
        </w:rPr>
        <w:t>门课程的教案，整体情况良好。</w:t>
      </w:r>
      <w:r w:rsidRPr="00E93879">
        <w:rPr>
          <w:rFonts w:ascii="仿宋" w:eastAsia="仿宋" w:hAnsi="仿宋" w:cs="仿宋_GB2312" w:hint="eastAsia"/>
          <w:sz w:val="32"/>
          <w:szCs w:val="32"/>
        </w:rPr>
        <w:t>全体教师在编写授课计划和教案时比较规范，内容填写齐全，审核程序符合学院要求。</w:t>
      </w:r>
    </w:p>
    <w:p w:rsidR="009E75B8" w:rsidRPr="00E93879" w:rsidRDefault="00E93879">
      <w:pPr>
        <w:pStyle w:val="a3"/>
        <w:autoSpaceDE w:val="0"/>
        <w:autoSpaceDN w:val="0"/>
        <w:spacing w:line="360" w:lineRule="auto"/>
        <w:ind w:right="119" w:firstLineChars="200" w:firstLine="643"/>
        <w:rPr>
          <w:rFonts w:ascii="仿宋" w:eastAsia="仿宋" w:hAnsi="仿宋" w:cs="仿宋_GB2312"/>
          <w:b/>
          <w:sz w:val="32"/>
          <w:szCs w:val="32"/>
          <w:lang w:val="en-US"/>
        </w:rPr>
      </w:pPr>
      <w:r w:rsidRPr="00E93879">
        <w:rPr>
          <w:rFonts w:ascii="仿宋" w:eastAsia="仿宋" w:hAnsi="仿宋" w:cs="仿宋_GB2312" w:hint="eastAsia"/>
          <w:b/>
          <w:sz w:val="32"/>
          <w:szCs w:val="32"/>
          <w:lang w:val="en-US"/>
        </w:rPr>
        <w:t>三、安排校级督导听课</w:t>
      </w:r>
    </w:p>
    <w:p w:rsidR="00E93879" w:rsidRPr="00E93879" w:rsidRDefault="00E93879" w:rsidP="00E93879">
      <w:pPr>
        <w:pStyle w:val="a3"/>
        <w:autoSpaceDE w:val="0"/>
        <w:autoSpaceDN w:val="0"/>
        <w:spacing w:line="360" w:lineRule="auto"/>
        <w:ind w:right="119" w:firstLineChars="200" w:firstLine="640"/>
        <w:rPr>
          <w:rFonts w:ascii="仿宋" w:eastAsia="仿宋" w:hAnsi="仿宋" w:cs="仿宋_GB2312"/>
          <w:sz w:val="32"/>
          <w:szCs w:val="32"/>
          <w:lang w:val="en-US"/>
        </w:rPr>
      </w:pP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开学后根据督导室工作安排，下发了《关于2011-2022年第二学期教学督导听课安排的通知》。共安排7位校领导、4位正处级督导、10位中层干部听课，被听课教师15</w:t>
      </w: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2</w:t>
      </w: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人次。</w:t>
      </w:r>
    </w:p>
    <w:p w:rsidR="009E75B8" w:rsidRPr="00E93879" w:rsidRDefault="00E93879">
      <w:pPr>
        <w:pStyle w:val="a3"/>
        <w:autoSpaceDE w:val="0"/>
        <w:autoSpaceDN w:val="0"/>
        <w:spacing w:line="360" w:lineRule="auto"/>
        <w:ind w:right="119" w:firstLineChars="200" w:firstLine="643"/>
        <w:rPr>
          <w:rFonts w:ascii="仿宋" w:eastAsia="仿宋" w:hAnsi="仿宋" w:cs="仿宋_GB2312"/>
          <w:b/>
          <w:sz w:val="32"/>
          <w:szCs w:val="32"/>
          <w:lang w:val="en-US"/>
        </w:rPr>
      </w:pPr>
      <w:r w:rsidRPr="00E93879">
        <w:rPr>
          <w:rFonts w:ascii="仿宋" w:eastAsia="仿宋" w:hAnsi="仿宋" w:cs="仿宋_GB2312" w:hint="eastAsia"/>
          <w:b/>
          <w:sz w:val="32"/>
          <w:szCs w:val="32"/>
          <w:lang w:val="en-US"/>
        </w:rPr>
        <w:t>四、</w:t>
      </w:r>
      <w:r w:rsidRPr="00E93879">
        <w:rPr>
          <w:rFonts w:ascii="仿宋" w:eastAsia="仿宋" w:hAnsi="仿宋" w:cs="仿宋_GB2312" w:hint="eastAsia"/>
          <w:b/>
          <w:sz w:val="32"/>
          <w:szCs w:val="32"/>
          <w:lang w:val="en-US"/>
        </w:rPr>
        <w:t>内诊工作</w:t>
      </w:r>
    </w:p>
    <w:p w:rsidR="009E75B8" w:rsidRPr="00E93879" w:rsidRDefault="00E93879">
      <w:pPr>
        <w:pStyle w:val="a3"/>
        <w:autoSpaceDE w:val="0"/>
        <w:autoSpaceDN w:val="0"/>
        <w:spacing w:line="360" w:lineRule="auto"/>
        <w:ind w:right="119" w:firstLineChars="200" w:firstLine="640"/>
        <w:rPr>
          <w:rFonts w:ascii="仿宋" w:eastAsia="仿宋" w:hAnsi="仿宋" w:cs="仿宋_GB2312"/>
          <w:sz w:val="32"/>
          <w:szCs w:val="32"/>
          <w:lang w:val="en-US"/>
        </w:rPr>
      </w:pP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有序推进学校各</w:t>
      </w:r>
      <w:proofErr w:type="gramStart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层面诊改工作</w:t>
      </w:r>
      <w:proofErr w:type="gramEnd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任务的完成。学校层</w:t>
      </w:r>
      <w:proofErr w:type="gramStart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2021</w:t>
      </w: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年度诊改工作</w:t>
      </w:r>
      <w:proofErr w:type="gramEnd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已完成任务的发布、各项指标数据的采集，目前已进入各部门、院部</w:t>
      </w:r>
      <w:proofErr w:type="gramStart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诊改报告</w:t>
      </w:r>
      <w:proofErr w:type="gramEnd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的填写阶段；其他各</w:t>
      </w:r>
      <w:proofErr w:type="gramStart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层面诊改工作</w:t>
      </w:r>
      <w:proofErr w:type="gramEnd"/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任务已发布。</w:t>
      </w:r>
    </w:p>
    <w:p w:rsidR="009E75B8" w:rsidRPr="00E93879" w:rsidRDefault="00E93879">
      <w:pPr>
        <w:pStyle w:val="a3"/>
        <w:autoSpaceDE w:val="0"/>
        <w:autoSpaceDN w:val="0"/>
        <w:spacing w:line="360" w:lineRule="auto"/>
        <w:ind w:right="119" w:firstLineChars="200" w:firstLine="643"/>
        <w:rPr>
          <w:rFonts w:ascii="仿宋" w:eastAsia="仿宋" w:hAnsi="仿宋" w:cs="仿宋_GB2312"/>
          <w:b/>
          <w:bCs/>
          <w:sz w:val="32"/>
          <w:szCs w:val="32"/>
          <w:lang w:val="en-US"/>
        </w:rPr>
      </w:pPr>
      <w:r w:rsidRPr="00E93879">
        <w:rPr>
          <w:rFonts w:ascii="仿宋" w:eastAsia="仿宋" w:hAnsi="仿宋" w:cs="仿宋_GB2312" w:hint="eastAsia"/>
          <w:b/>
          <w:bCs/>
          <w:sz w:val="32"/>
          <w:szCs w:val="32"/>
          <w:lang w:val="en-US"/>
        </w:rPr>
        <w:t>五、线上教学督导工作</w:t>
      </w:r>
    </w:p>
    <w:p w:rsidR="009E75B8" w:rsidRPr="00E93879" w:rsidRDefault="00E93879">
      <w:pPr>
        <w:pStyle w:val="a3"/>
        <w:autoSpaceDE w:val="0"/>
        <w:autoSpaceDN w:val="0"/>
        <w:spacing w:line="360" w:lineRule="auto"/>
        <w:ind w:right="119" w:firstLineChars="200" w:firstLine="640"/>
        <w:rPr>
          <w:rFonts w:ascii="仿宋" w:eastAsia="仿宋" w:hAnsi="仿宋" w:cs="仿宋_GB2312"/>
          <w:sz w:val="32"/>
          <w:szCs w:val="32"/>
          <w:lang w:val="en-US"/>
        </w:rPr>
      </w:pP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根据学校疫情防控工作要求，按照“湖南工程职业技术关于部分课程调整为线上授课的通知”编制并下发“关于做好</w:t>
      </w: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2021-2022-2</w:t>
      </w: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t>学期线上教学督导工作安排”对开展线上授</w:t>
      </w:r>
      <w:r w:rsidRPr="00E93879">
        <w:rPr>
          <w:rFonts w:ascii="仿宋" w:eastAsia="仿宋" w:hAnsi="仿宋" w:cs="仿宋_GB2312" w:hint="eastAsia"/>
          <w:sz w:val="32"/>
          <w:szCs w:val="32"/>
          <w:lang w:val="en-US"/>
        </w:rPr>
        <w:lastRenderedPageBreak/>
        <w:t>课的教师进行线上督查及教学过程资料抽查，保障线上教学质量。</w:t>
      </w:r>
    </w:p>
    <w:sectPr w:rsidR="009E75B8" w:rsidRPr="00E93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B"/>
    <w:rsid w:val="00002012"/>
    <w:rsid w:val="00010E3B"/>
    <w:rsid w:val="0001746A"/>
    <w:rsid w:val="00020BD2"/>
    <w:rsid w:val="000233EC"/>
    <w:rsid w:val="0002698D"/>
    <w:rsid w:val="00032832"/>
    <w:rsid w:val="00032BC3"/>
    <w:rsid w:val="000333D8"/>
    <w:rsid w:val="00035792"/>
    <w:rsid w:val="0004006D"/>
    <w:rsid w:val="000405AE"/>
    <w:rsid w:val="00047FC8"/>
    <w:rsid w:val="00050B62"/>
    <w:rsid w:val="00053E48"/>
    <w:rsid w:val="00061E0A"/>
    <w:rsid w:val="00067BE3"/>
    <w:rsid w:val="00085E08"/>
    <w:rsid w:val="00091146"/>
    <w:rsid w:val="00092300"/>
    <w:rsid w:val="00093F17"/>
    <w:rsid w:val="000A145B"/>
    <w:rsid w:val="000A3393"/>
    <w:rsid w:val="000A5CDE"/>
    <w:rsid w:val="000A6208"/>
    <w:rsid w:val="000B7C95"/>
    <w:rsid w:val="000F201F"/>
    <w:rsid w:val="000F6FA8"/>
    <w:rsid w:val="000F75DC"/>
    <w:rsid w:val="00116D50"/>
    <w:rsid w:val="0011792B"/>
    <w:rsid w:val="00122008"/>
    <w:rsid w:val="00130282"/>
    <w:rsid w:val="00133B99"/>
    <w:rsid w:val="00135D1E"/>
    <w:rsid w:val="00136356"/>
    <w:rsid w:val="0014006C"/>
    <w:rsid w:val="00142879"/>
    <w:rsid w:val="00143B7E"/>
    <w:rsid w:val="00146D96"/>
    <w:rsid w:val="00151872"/>
    <w:rsid w:val="001537B8"/>
    <w:rsid w:val="001700DD"/>
    <w:rsid w:val="0017089E"/>
    <w:rsid w:val="00173BFA"/>
    <w:rsid w:val="00173F6C"/>
    <w:rsid w:val="00175BC2"/>
    <w:rsid w:val="0019483F"/>
    <w:rsid w:val="00194F2F"/>
    <w:rsid w:val="001A1340"/>
    <w:rsid w:val="001B2DF5"/>
    <w:rsid w:val="001B36E2"/>
    <w:rsid w:val="001B5153"/>
    <w:rsid w:val="001B57C6"/>
    <w:rsid w:val="001C4AF5"/>
    <w:rsid w:val="001C5444"/>
    <w:rsid w:val="001C63E4"/>
    <w:rsid w:val="001E62A4"/>
    <w:rsid w:val="001E62C6"/>
    <w:rsid w:val="001E6E96"/>
    <w:rsid w:val="001E79A2"/>
    <w:rsid w:val="001F3E17"/>
    <w:rsid w:val="0020721A"/>
    <w:rsid w:val="00221DCC"/>
    <w:rsid w:val="00233393"/>
    <w:rsid w:val="002403AB"/>
    <w:rsid w:val="00244E9B"/>
    <w:rsid w:val="002474CA"/>
    <w:rsid w:val="002478B6"/>
    <w:rsid w:val="00252E13"/>
    <w:rsid w:val="0025482F"/>
    <w:rsid w:val="00256EC6"/>
    <w:rsid w:val="00260BF0"/>
    <w:rsid w:val="00263B33"/>
    <w:rsid w:val="00267C54"/>
    <w:rsid w:val="0027519E"/>
    <w:rsid w:val="00281CCA"/>
    <w:rsid w:val="00286FC9"/>
    <w:rsid w:val="00290799"/>
    <w:rsid w:val="00290949"/>
    <w:rsid w:val="00291FEE"/>
    <w:rsid w:val="002976BF"/>
    <w:rsid w:val="002A36CA"/>
    <w:rsid w:val="002A79B5"/>
    <w:rsid w:val="002B018B"/>
    <w:rsid w:val="002B2CA8"/>
    <w:rsid w:val="002B4AC3"/>
    <w:rsid w:val="002C2B2D"/>
    <w:rsid w:val="002C4C12"/>
    <w:rsid w:val="002D15DA"/>
    <w:rsid w:val="002D166D"/>
    <w:rsid w:val="002F4963"/>
    <w:rsid w:val="002F55EC"/>
    <w:rsid w:val="002F7F41"/>
    <w:rsid w:val="0030012E"/>
    <w:rsid w:val="0030096E"/>
    <w:rsid w:val="00307DCA"/>
    <w:rsid w:val="00311CA2"/>
    <w:rsid w:val="00316668"/>
    <w:rsid w:val="00324928"/>
    <w:rsid w:val="00327083"/>
    <w:rsid w:val="00343DC0"/>
    <w:rsid w:val="003552ED"/>
    <w:rsid w:val="00357AAF"/>
    <w:rsid w:val="00362B3D"/>
    <w:rsid w:val="00364580"/>
    <w:rsid w:val="00374A8B"/>
    <w:rsid w:val="003853CC"/>
    <w:rsid w:val="00385B2F"/>
    <w:rsid w:val="003944B5"/>
    <w:rsid w:val="00395092"/>
    <w:rsid w:val="003A29B6"/>
    <w:rsid w:val="003A4FE4"/>
    <w:rsid w:val="003B1315"/>
    <w:rsid w:val="003C0985"/>
    <w:rsid w:val="003C154D"/>
    <w:rsid w:val="003C2237"/>
    <w:rsid w:val="003D159C"/>
    <w:rsid w:val="003D1944"/>
    <w:rsid w:val="003D26EA"/>
    <w:rsid w:val="003D5F77"/>
    <w:rsid w:val="003E0128"/>
    <w:rsid w:val="003F52DD"/>
    <w:rsid w:val="00402D40"/>
    <w:rsid w:val="00420BD7"/>
    <w:rsid w:val="00420E04"/>
    <w:rsid w:val="0042637D"/>
    <w:rsid w:val="00426A05"/>
    <w:rsid w:val="00446907"/>
    <w:rsid w:val="00446F58"/>
    <w:rsid w:val="0044780F"/>
    <w:rsid w:val="00447E66"/>
    <w:rsid w:val="00453594"/>
    <w:rsid w:val="00461F31"/>
    <w:rsid w:val="004631DD"/>
    <w:rsid w:val="004635E1"/>
    <w:rsid w:val="004662B8"/>
    <w:rsid w:val="0046645A"/>
    <w:rsid w:val="00484849"/>
    <w:rsid w:val="0048529A"/>
    <w:rsid w:val="004909E7"/>
    <w:rsid w:val="00490E51"/>
    <w:rsid w:val="004A031C"/>
    <w:rsid w:val="004A42C4"/>
    <w:rsid w:val="004A454A"/>
    <w:rsid w:val="004B4E9D"/>
    <w:rsid w:val="004B5E4D"/>
    <w:rsid w:val="004B7880"/>
    <w:rsid w:val="004C5300"/>
    <w:rsid w:val="004C78AA"/>
    <w:rsid w:val="004D0570"/>
    <w:rsid w:val="004D1480"/>
    <w:rsid w:val="004D57AF"/>
    <w:rsid w:val="004D63C3"/>
    <w:rsid w:val="004E0888"/>
    <w:rsid w:val="004E0EED"/>
    <w:rsid w:val="004F7DE8"/>
    <w:rsid w:val="0050112D"/>
    <w:rsid w:val="00501CEF"/>
    <w:rsid w:val="005038BE"/>
    <w:rsid w:val="00507EAD"/>
    <w:rsid w:val="00512118"/>
    <w:rsid w:val="00514EE8"/>
    <w:rsid w:val="00515CF2"/>
    <w:rsid w:val="0052090F"/>
    <w:rsid w:val="00534BF1"/>
    <w:rsid w:val="00535F1E"/>
    <w:rsid w:val="00541DF9"/>
    <w:rsid w:val="00560EEB"/>
    <w:rsid w:val="00561979"/>
    <w:rsid w:val="00563ABA"/>
    <w:rsid w:val="00572CD2"/>
    <w:rsid w:val="00576829"/>
    <w:rsid w:val="0059370A"/>
    <w:rsid w:val="00595A58"/>
    <w:rsid w:val="00596F0D"/>
    <w:rsid w:val="005A1091"/>
    <w:rsid w:val="005A56DB"/>
    <w:rsid w:val="005B0ADF"/>
    <w:rsid w:val="005B44A9"/>
    <w:rsid w:val="005B7866"/>
    <w:rsid w:val="005B7FFD"/>
    <w:rsid w:val="005C02D9"/>
    <w:rsid w:val="005C47CC"/>
    <w:rsid w:val="005E351C"/>
    <w:rsid w:val="005F459E"/>
    <w:rsid w:val="006056B2"/>
    <w:rsid w:val="0060771B"/>
    <w:rsid w:val="006102F4"/>
    <w:rsid w:val="00615586"/>
    <w:rsid w:val="00621F67"/>
    <w:rsid w:val="006237ED"/>
    <w:rsid w:val="00627869"/>
    <w:rsid w:val="006321B2"/>
    <w:rsid w:val="0063239C"/>
    <w:rsid w:val="00632F21"/>
    <w:rsid w:val="00635976"/>
    <w:rsid w:val="00654132"/>
    <w:rsid w:val="0065519E"/>
    <w:rsid w:val="00663CF8"/>
    <w:rsid w:val="00665156"/>
    <w:rsid w:val="00671069"/>
    <w:rsid w:val="0067319E"/>
    <w:rsid w:val="006737F4"/>
    <w:rsid w:val="00674477"/>
    <w:rsid w:val="0067465E"/>
    <w:rsid w:val="006979C5"/>
    <w:rsid w:val="006A51EC"/>
    <w:rsid w:val="006A62AA"/>
    <w:rsid w:val="006A7333"/>
    <w:rsid w:val="006B044D"/>
    <w:rsid w:val="006B06BE"/>
    <w:rsid w:val="006C7B52"/>
    <w:rsid w:val="006D1CA5"/>
    <w:rsid w:val="006D44CE"/>
    <w:rsid w:val="006D5AED"/>
    <w:rsid w:val="006E3359"/>
    <w:rsid w:val="006F2F65"/>
    <w:rsid w:val="006F38D5"/>
    <w:rsid w:val="006F7246"/>
    <w:rsid w:val="006F79CD"/>
    <w:rsid w:val="00702967"/>
    <w:rsid w:val="00706F5E"/>
    <w:rsid w:val="00714440"/>
    <w:rsid w:val="0071521B"/>
    <w:rsid w:val="00722F37"/>
    <w:rsid w:val="00731D0A"/>
    <w:rsid w:val="00732637"/>
    <w:rsid w:val="00733342"/>
    <w:rsid w:val="00736309"/>
    <w:rsid w:val="007438F6"/>
    <w:rsid w:val="00747192"/>
    <w:rsid w:val="007511DB"/>
    <w:rsid w:val="0075306E"/>
    <w:rsid w:val="00765139"/>
    <w:rsid w:val="00766CC6"/>
    <w:rsid w:val="00766FB9"/>
    <w:rsid w:val="007705E7"/>
    <w:rsid w:val="00772F2C"/>
    <w:rsid w:val="00783EF0"/>
    <w:rsid w:val="0078447E"/>
    <w:rsid w:val="007855A2"/>
    <w:rsid w:val="0079016B"/>
    <w:rsid w:val="00790D90"/>
    <w:rsid w:val="007920CA"/>
    <w:rsid w:val="007A31F3"/>
    <w:rsid w:val="007A4C17"/>
    <w:rsid w:val="007B14DC"/>
    <w:rsid w:val="007B27EF"/>
    <w:rsid w:val="007B386A"/>
    <w:rsid w:val="007C175E"/>
    <w:rsid w:val="007C4733"/>
    <w:rsid w:val="007E2238"/>
    <w:rsid w:val="007E35BD"/>
    <w:rsid w:val="007E4FEB"/>
    <w:rsid w:val="008036F3"/>
    <w:rsid w:val="00811653"/>
    <w:rsid w:val="0082174F"/>
    <w:rsid w:val="00824510"/>
    <w:rsid w:val="008258C1"/>
    <w:rsid w:val="008307CB"/>
    <w:rsid w:val="00835A2D"/>
    <w:rsid w:val="0084443B"/>
    <w:rsid w:val="00860140"/>
    <w:rsid w:val="008608CA"/>
    <w:rsid w:val="00864B1E"/>
    <w:rsid w:val="008720E3"/>
    <w:rsid w:val="008909C5"/>
    <w:rsid w:val="008A196D"/>
    <w:rsid w:val="008A4FD4"/>
    <w:rsid w:val="008A7ACC"/>
    <w:rsid w:val="008B0C2E"/>
    <w:rsid w:val="008B70A6"/>
    <w:rsid w:val="008E63F2"/>
    <w:rsid w:val="008E7265"/>
    <w:rsid w:val="008E7AB2"/>
    <w:rsid w:val="008F2756"/>
    <w:rsid w:val="008F31F1"/>
    <w:rsid w:val="00900F62"/>
    <w:rsid w:val="00902542"/>
    <w:rsid w:val="00903C73"/>
    <w:rsid w:val="009160E0"/>
    <w:rsid w:val="00917B21"/>
    <w:rsid w:val="0092003C"/>
    <w:rsid w:val="009259E2"/>
    <w:rsid w:val="00935EEE"/>
    <w:rsid w:val="009363FC"/>
    <w:rsid w:val="0094106A"/>
    <w:rsid w:val="00942928"/>
    <w:rsid w:val="00955643"/>
    <w:rsid w:val="00955C35"/>
    <w:rsid w:val="00962231"/>
    <w:rsid w:val="0097337C"/>
    <w:rsid w:val="00981A73"/>
    <w:rsid w:val="00981BBE"/>
    <w:rsid w:val="0099591C"/>
    <w:rsid w:val="009A19C2"/>
    <w:rsid w:val="009A4271"/>
    <w:rsid w:val="009A5D13"/>
    <w:rsid w:val="009B548E"/>
    <w:rsid w:val="009B6017"/>
    <w:rsid w:val="009C0C61"/>
    <w:rsid w:val="009C2251"/>
    <w:rsid w:val="009E75B8"/>
    <w:rsid w:val="009F16B2"/>
    <w:rsid w:val="009F38A4"/>
    <w:rsid w:val="009F5292"/>
    <w:rsid w:val="00A030A7"/>
    <w:rsid w:val="00A04FBC"/>
    <w:rsid w:val="00A06210"/>
    <w:rsid w:val="00A068FE"/>
    <w:rsid w:val="00A0737F"/>
    <w:rsid w:val="00A11B58"/>
    <w:rsid w:val="00A17BC7"/>
    <w:rsid w:val="00A24726"/>
    <w:rsid w:val="00A24BD7"/>
    <w:rsid w:val="00A27153"/>
    <w:rsid w:val="00A42B00"/>
    <w:rsid w:val="00A47A22"/>
    <w:rsid w:val="00A603FE"/>
    <w:rsid w:val="00A74052"/>
    <w:rsid w:val="00A907FB"/>
    <w:rsid w:val="00AA0466"/>
    <w:rsid w:val="00AB0FC6"/>
    <w:rsid w:val="00AC215B"/>
    <w:rsid w:val="00AC52FF"/>
    <w:rsid w:val="00AC59CA"/>
    <w:rsid w:val="00AC655F"/>
    <w:rsid w:val="00AC7B29"/>
    <w:rsid w:val="00AD5376"/>
    <w:rsid w:val="00AD6CA5"/>
    <w:rsid w:val="00AD7FC6"/>
    <w:rsid w:val="00B00C60"/>
    <w:rsid w:val="00B12361"/>
    <w:rsid w:val="00B14FFB"/>
    <w:rsid w:val="00B25A6D"/>
    <w:rsid w:val="00B3197B"/>
    <w:rsid w:val="00B31CE3"/>
    <w:rsid w:val="00B35213"/>
    <w:rsid w:val="00B474A0"/>
    <w:rsid w:val="00B502DD"/>
    <w:rsid w:val="00B53C4E"/>
    <w:rsid w:val="00B61088"/>
    <w:rsid w:val="00B65AF9"/>
    <w:rsid w:val="00B74087"/>
    <w:rsid w:val="00B77A2E"/>
    <w:rsid w:val="00B91375"/>
    <w:rsid w:val="00B948A9"/>
    <w:rsid w:val="00BA22B3"/>
    <w:rsid w:val="00BA7DBE"/>
    <w:rsid w:val="00BB0F49"/>
    <w:rsid w:val="00BB443E"/>
    <w:rsid w:val="00BB4BA2"/>
    <w:rsid w:val="00BB6EB5"/>
    <w:rsid w:val="00BC3E4A"/>
    <w:rsid w:val="00BC4F25"/>
    <w:rsid w:val="00BE15F8"/>
    <w:rsid w:val="00BE3D07"/>
    <w:rsid w:val="00BE46B1"/>
    <w:rsid w:val="00BE7D8B"/>
    <w:rsid w:val="00BF16B2"/>
    <w:rsid w:val="00C05D47"/>
    <w:rsid w:val="00C10F50"/>
    <w:rsid w:val="00C11647"/>
    <w:rsid w:val="00C14388"/>
    <w:rsid w:val="00C15735"/>
    <w:rsid w:val="00C27E37"/>
    <w:rsid w:val="00C4124E"/>
    <w:rsid w:val="00C4798B"/>
    <w:rsid w:val="00C504A6"/>
    <w:rsid w:val="00C51D12"/>
    <w:rsid w:val="00C54C11"/>
    <w:rsid w:val="00C6336D"/>
    <w:rsid w:val="00C63B1A"/>
    <w:rsid w:val="00C658CC"/>
    <w:rsid w:val="00C6718C"/>
    <w:rsid w:val="00C77C1D"/>
    <w:rsid w:val="00C83665"/>
    <w:rsid w:val="00C8557A"/>
    <w:rsid w:val="00C9285A"/>
    <w:rsid w:val="00C96E9D"/>
    <w:rsid w:val="00C97025"/>
    <w:rsid w:val="00CA663D"/>
    <w:rsid w:val="00CB0EF3"/>
    <w:rsid w:val="00CB5AAD"/>
    <w:rsid w:val="00CB6725"/>
    <w:rsid w:val="00CC107C"/>
    <w:rsid w:val="00CC57C9"/>
    <w:rsid w:val="00CD0DEE"/>
    <w:rsid w:val="00CD7984"/>
    <w:rsid w:val="00CE3244"/>
    <w:rsid w:val="00CE5F32"/>
    <w:rsid w:val="00CF2C9C"/>
    <w:rsid w:val="00CF6FC9"/>
    <w:rsid w:val="00CF7209"/>
    <w:rsid w:val="00D07ADC"/>
    <w:rsid w:val="00D23E33"/>
    <w:rsid w:val="00D331D4"/>
    <w:rsid w:val="00D417BF"/>
    <w:rsid w:val="00D50749"/>
    <w:rsid w:val="00D521EC"/>
    <w:rsid w:val="00D52A2B"/>
    <w:rsid w:val="00D533D4"/>
    <w:rsid w:val="00D533FE"/>
    <w:rsid w:val="00D54C1B"/>
    <w:rsid w:val="00D626C9"/>
    <w:rsid w:val="00D627EC"/>
    <w:rsid w:val="00D71D8B"/>
    <w:rsid w:val="00D76007"/>
    <w:rsid w:val="00D8100E"/>
    <w:rsid w:val="00D831DF"/>
    <w:rsid w:val="00D912BD"/>
    <w:rsid w:val="00D9171D"/>
    <w:rsid w:val="00D92206"/>
    <w:rsid w:val="00D93BEC"/>
    <w:rsid w:val="00D943AE"/>
    <w:rsid w:val="00DA0FA4"/>
    <w:rsid w:val="00DA69DB"/>
    <w:rsid w:val="00DB4EC2"/>
    <w:rsid w:val="00DB697A"/>
    <w:rsid w:val="00DC1C5A"/>
    <w:rsid w:val="00DD1028"/>
    <w:rsid w:val="00DD5305"/>
    <w:rsid w:val="00DE0941"/>
    <w:rsid w:val="00DE2E79"/>
    <w:rsid w:val="00DE45DC"/>
    <w:rsid w:val="00DE52B1"/>
    <w:rsid w:val="00DF5949"/>
    <w:rsid w:val="00DF66AB"/>
    <w:rsid w:val="00E03BA4"/>
    <w:rsid w:val="00E13A05"/>
    <w:rsid w:val="00E219D1"/>
    <w:rsid w:val="00E245A6"/>
    <w:rsid w:val="00E2467A"/>
    <w:rsid w:val="00E30947"/>
    <w:rsid w:val="00E407C8"/>
    <w:rsid w:val="00E41A48"/>
    <w:rsid w:val="00E4290F"/>
    <w:rsid w:val="00E44EF4"/>
    <w:rsid w:val="00E6210C"/>
    <w:rsid w:val="00E726B7"/>
    <w:rsid w:val="00E7539F"/>
    <w:rsid w:val="00E822B2"/>
    <w:rsid w:val="00E8438D"/>
    <w:rsid w:val="00E85210"/>
    <w:rsid w:val="00E8551B"/>
    <w:rsid w:val="00E86A4E"/>
    <w:rsid w:val="00E93879"/>
    <w:rsid w:val="00EA3E12"/>
    <w:rsid w:val="00EA43EE"/>
    <w:rsid w:val="00EB60E4"/>
    <w:rsid w:val="00EC326F"/>
    <w:rsid w:val="00EC58BB"/>
    <w:rsid w:val="00ED2D61"/>
    <w:rsid w:val="00ED386C"/>
    <w:rsid w:val="00ED776E"/>
    <w:rsid w:val="00EE03C8"/>
    <w:rsid w:val="00EE1C92"/>
    <w:rsid w:val="00EE38C8"/>
    <w:rsid w:val="00EF5915"/>
    <w:rsid w:val="00EF5D1D"/>
    <w:rsid w:val="00EF65BA"/>
    <w:rsid w:val="00F143C4"/>
    <w:rsid w:val="00F15629"/>
    <w:rsid w:val="00F17342"/>
    <w:rsid w:val="00F2052D"/>
    <w:rsid w:val="00F2254E"/>
    <w:rsid w:val="00F2372A"/>
    <w:rsid w:val="00F30D29"/>
    <w:rsid w:val="00F466D6"/>
    <w:rsid w:val="00F5365E"/>
    <w:rsid w:val="00F54BA1"/>
    <w:rsid w:val="00F556D5"/>
    <w:rsid w:val="00F61C12"/>
    <w:rsid w:val="00F61F94"/>
    <w:rsid w:val="00F6548D"/>
    <w:rsid w:val="00F65A3A"/>
    <w:rsid w:val="00F77C76"/>
    <w:rsid w:val="00F90B92"/>
    <w:rsid w:val="00F9375A"/>
    <w:rsid w:val="00FA67D3"/>
    <w:rsid w:val="00FB1D03"/>
    <w:rsid w:val="00FB225D"/>
    <w:rsid w:val="00FB6B64"/>
    <w:rsid w:val="00FC0AC5"/>
    <w:rsid w:val="00FC0F9A"/>
    <w:rsid w:val="00FC3E79"/>
    <w:rsid w:val="00FD058A"/>
    <w:rsid w:val="00FD6730"/>
    <w:rsid w:val="00FE1276"/>
    <w:rsid w:val="00FE3448"/>
    <w:rsid w:val="00FE4269"/>
    <w:rsid w:val="00FF344F"/>
    <w:rsid w:val="0C2850A6"/>
    <w:rsid w:val="1CF146D7"/>
    <w:rsid w:val="2311170C"/>
    <w:rsid w:val="35D72FCC"/>
    <w:rsid w:val="3F857130"/>
    <w:rsid w:val="710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宋体" w:eastAsia="宋体" w:hAnsi="宋体" w:cs="宋体"/>
      <w:sz w:val="28"/>
      <w:szCs w:val="28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2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宋体" w:eastAsia="宋体" w:hAnsi="宋体" w:cs="宋体"/>
      <w:sz w:val="28"/>
      <w:szCs w:val="28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2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郭露</dc:creator>
  <cp:lastModifiedBy>郭露</cp:lastModifiedBy>
  <cp:revision>33</cp:revision>
  <dcterms:created xsi:type="dcterms:W3CDTF">2020-10-15T07:53:00Z</dcterms:created>
  <dcterms:modified xsi:type="dcterms:W3CDTF">2022-03-28T02:40:00Z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