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44"/>
          <w:szCs w:val="44"/>
        </w:rPr>
        <w:t>2021年下半年发展对象预审合格名单</w:t>
      </w:r>
    </w:p>
    <w:bookmarkEnd w:id="0"/>
    <w:p>
      <w:pPr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（共计：112人）</w:t>
      </w:r>
    </w:p>
    <w:p>
      <w:pPr>
        <w:jc w:val="center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一、教职工：（7人）</w:t>
      </w:r>
    </w:p>
    <w:p>
      <w:pPr>
        <w:spacing w:line="360" w:lineRule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马泳成   欧阳钰   王  肖   曹  浩   刘  琛   何  晴  李皓朗  </w:t>
      </w:r>
    </w:p>
    <w:p>
      <w:pPr>
        <w:spacing w:line="360" w:lineRule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二、学生（105人）</w:t>
      </w:r>
    </w:p>
    <w:p>
      <w:pPr>
        <w:numPr>
          <w:ilvl w:val="0"/>
          <w:numId w:val="1"/>
        </w:num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测绘地理学院：（9人）</w:t>
      </w:r>
    </w:p>
    <w:p>
      <w:pPr>
        <w:spacing w:line="360" w:lineRule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王新宇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郑学烨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梁  锋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秦  广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尹俐力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彭  亮   </w:t>
      </w:r>
    </w:p>
    <w:p>
      <w:pPr>
        <w:spacing w:line="360" w:lineRule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刘  江</w:t>
      </w:r>
      <w:r>
        <w:rPr>
          <w:rFonts w:ascii="仿宋" w:hAnsi="仿宋" w:eastAsia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赵亚设   黄佳益</w:t>
      </w:r>
      <w:r>
        <w:rPr>
          <w:rFonts w:ascii="仿宋" w:hAnsi="仿宋" w:eastAsia="仿宋"/>
          <w:color w:val="000000"/>
          <w:sz w:val="32"/>
          <w:szCs w:val="32"/>
        </w:rPr>
        <w:t xml:space="preserve">   </w:t>
      </w:r>
    </w:p>
    <w:p>
      <w:pPr>
        <w:spacing w:line="360" w:lineRule="auto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2.自然资源学院：（11人）</w:t>
      </w:r>
    </w:p>
    <w:p>
      <w:pPr>
        <w:spacing w:line="360" w:lineRule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吴宇桦   秦中建   徐诗依   李芳明   周民强   毛  波</w:t>
      </w:r>
    </w:p>
    <w:p>
      <w:pPr>
        <w:tabs>
          <w:tab w:val="left" w:pos="7280"/>
        </w:tabs>
        <w:spacing w:line="360" w:lineRule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靳钰祥   肖  舜   陈  红   廖柏阑   晏星宇   </w:t>
      </w:r>
    </w:p>
    <w:p>
      <w:pPr>
        <w:tabs>
          <w:tab w:val="left" w:pos="7280"/>
        </w:tabs>
        <w:spacing w:line="360" w:lineRule="auto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3.信息工程学院：（16人）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刘  洹   曾  楠   邓湘平   胡知平   李  露   邓  熙   肖  翔   唐瑞佳   廖  鑫   段  超   李四平   张  莹   余  欢   陈澳林   刘星宇   章紫柔    </w:t>
      </w:r>
    </w:p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4.工程建设学院：（13人）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刘  聪   谢雪婷   张  涛   郭  鹏   潘  湘   明  君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张家龙   胡星辉  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何  享   谭灿文   倪珩洋   严志强 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颜  佐   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5.工程管理学院：（21人）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周粤湘 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刘  帅   吴小东   陈昕奕   周如丽   孙  颖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苏  铭   冯湘钰   陈剑雄   杨  妍   邓子辰   刘纳祥 邱  婷   蒋雪阳   赖小龙   刘思腾   余  湘   李  宁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彭小钊   肖  晴   彭  耀   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6.工程设计学院：（11人）</w:t>
      </w:r>
    </w:p>
    <w:p>
      <w:pPr>
        <w:spacing w:line="360" w:lineRule="auto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宋  灯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李思源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范  弘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彭子萱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徐小红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柴升萍</w:t>
      </w:r>
    </w:p>
    <w:p>
      <w:pPr>
        <w:spacing w:line="360" w:lineRule="auto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胡佳欣   李兰兰   陈亭烨   彭  晶   曹依玲   </w:t>
      </w:r>
    </w:p>
    <w:p>
      <w:pPr>
        <w:spacing w:line="360" w:lineRule="auto"/>
        <w:rPr>
          <w:rFonts w:ascii="仿宋" w:hAnsi="仿宋" w:eastAsia="仿宋" w:cs="宋体"/>
          <w:bCs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7.现代经贸学院：（16人）</w:t>
      </w:r>
    </w:p>
    <w:p>
      <w:pPr>
        <w:spacing w:line="360" w:lineRule="auto"/>
        <w:rPr>
          <w:rFonts w:hint="eastAsia" w:ascii="仿宋" w:hAnsi="仿宋" w:eastAsia="仿宋"/>
          <w:bCs/>
          <w:color w:val="000000"/>
        </w:rPr>
      </w:pP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陈慧婧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熊沁瑶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贺  谊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莫  璐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吴  嘉   刘晓康</w:t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符  丽   杨子毅  </w:t>
      </w:r>
      <w:r>
        <w:rPr>
          <w:rFonts w:ascii="仿宋" w:hAnsi="仿宋" w:eastAsia="仿宋"/>
          <w:bCs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罗卓颜   何  林   向曼湘   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 xml:space="preserve">夏佳惠   马颖萱   李佳怡   冯澍祺   罗杭琪   </w:t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8.生态文旅学院：（8人）</w:t>
      </w:r>
    </w:p>
    <w:p>
      <w:pPr>
        <w:spacing w:line="360" w:lineRule="auto"/>
        <w:rPr>
          <w:rFonts w:ascii="仿宋" w:hAnsi="仿宋" w:eastAsia="仿宋" w:cs="宋体"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谢瑾瑜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段思冰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刘银望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陈  洋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雷  敏   蒋  琪   姜  逸   黄天姿   </w:t>
      </w:r>
    </w:p>
    <w:p/>
    <w:p>
      <w:pPr>
        <w:pStyle w:val="2"/>
        <w:kinsoku w:val="0"/>
        <w:overflowPunct w:val="0"/>
        <w:spacing w:line="576" w:lineRule="exact"/>
        <w:ind w:left="0"/>
        <w:rPr>
          <w:sz w:val="20"/>
          <w:szCs w:val="20"/>
        </w:rPr>
      </w:pPr>
    </w:p>
    <w:p/>
    <w:sectPr>
      <w:footerReference r:id="rId5" w:type="first"/>
      <w:footerReference r:id="rId3" w:type="default"/>
      <w:footerReference r:id="rId4" w:type="even"/>
      <w:pgSz w:w="11910" w:h="16840"/>
      <w:pgMar w:top="1440" w:right="1797" w:bottom="1440" w:left="1797" w:header="851" w:footer="992" w:gutter="0"/>
      <w:pgNumType w:fmt="numberInDash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-515620</wp:posOffset>
              </wp:positionH>
              <wp:positionV relativeFrom="paragraph">
                <wp:posOffset>-146050</wp:posOffset>
              </wp:positionV>
              <wp:extent cx="6336030" cy="82550"/>
              <wp:effectExtent l="0" t="0" r="0" b="8890"/>
              <wp:wrapNone/>
              <wp:docPr id="3" name="组合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030" cy="82550"/>
                        <a:chOff x="0" y="0"/>
                        <a:chExt cx="9978" cy="130"/>
                      </a:xfrm>
                    </wpg:grpSpPr>
                    <wps:wsp>
                      <wps:cNvPr id="1" name="任意多边形 1"/>
                      <wps:cNvSpPr/>
                      <wps:spPr>
                        <a:xfrm>
                          <a:off x="28" y="93"/>
                          <a:ext cx="9922" cy="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22" h="20">
                              <a:moveTo>
                                <a:pt x="0" y="0"/>
                              </a:moveTo>
                              <a:lnTo>
                                <a:pt x="9921" y="7"/>
                              </a:lnTo>
                            </a:path>
                          </a:pathLst>
                        </a:custGeom>
                        <a:noFill/>
                        <a:ln w="35999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2" name="任意多边形 2"/>
                      <wps:cNvSpPr/>
                      <wps:spPr>
                        <a:xfrm>
                          <a:off x="28" y="14"/>
                          <a:ext cx="9922" cy="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22" h="20">
                              <a:moveTo>
                                <a:pt x="0" y="0"/>
                              </a:moveTo>
                              <a:lnTo>
                                <a:pt x="9921" y="7"/>
                              </a:lnTo>
                            </a:path>
                          </a:pathLst>
                        </a:custGeom>
                        <a:noFill/>
                        <a:ln w="17999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40.6pt;margin-top:-11.5pt;height:6.5pt;width:498.9pt;z-index:251659264;mso-width-relative:page;mso-height-relative:page;" coordsize="9978,130" o:allowincell="f" o:gfxdata="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WwQnH2gAA&#10;AAsBAAAPAAAAAAAAAAEAIAAAACIAAABkcnMvZG93bnJldi54bWxQSwECFAAUAAAACACHTuJAY10M&#10;kMcCAABeCAAADgAAAAAAAAABACAAAAApAQAAZHJzL2Uyb0RvYy54bWxQSwUGAAAAAAYABgBZAQAA&#10;YgYAAAAA&#10;">
              <o:lock v:ext="edit" rotation="f" aspectratio="f"/>
              <v:shape id="_x0000_s1026" o:spid="_x0000_s1026" o:spt="100" style="position:absolute;left:28;top:93;height:20;width:9922;" filled="f" stroked="t" coordsize="9922,20" o:gfxdata="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ZIFn5twAAANoAAAAP&#10;AAAAAAAAAAEAIAAAACIAAABkcnMvZG93bnJldi54bWxQSwECFAAUAAAACACHTuJAMy8FnjsAAAA5&#10;AAAAEAAAAAAAAAABACAAAAAGAQAAZHJzL3NoYXBleG1sLnhtbFBLBQYAAAAABgAGAFsBAACwAwAA&#10;AAA=&#10;" path="m0,0l9921,7e">
                <v:fill on="f" focussize="0,0"/>
                <v:stroke weight="2.83456692913386pt" color="#FF0000" joinstyle="round"/>
                <v:imagedata o:title=""/>
                <o:lock v:ext="edit" aspectratio="f"/>
              </v:shape>
              <v:shape id="_x0000_s1026" o:spid="_x0000_s1026" o:spt="100" style="position:absolute;left:28;top:14;height:20;width:9922;" filled="f" stroked="t" coordsize="9922,20" o:gfxdata="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C4bougAAANoA&#10;AAAPAAAAAAAAAAEAIAAAACIAAABkcnMvZG93bnJldi54bWxQSwECFAAUAAAACACHTuJAMy8FnjsA&#10;AAA5AAAAEAAAAAAAAAABACAAAAAJAQAAZHJzL3NoYXBleG1sLnhtbFBLBQYAAAAABgAGAFsBAACz&#10;AwAAAAA=&#10;" path="m0,0l9921,7e">
                <v:fill on="f" focussize="0,0"/>
                <v:stroke weight="1.41724409448819pt" color="#FF0000" joinstyle="round"/>
                <v:imagedata o:title=""/>
                <o:lock v:ext="edit" aspectratio="f"/>
              </v:shape>
            </v:group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952DAB"/>
    <w:multiLevelType w:val="multilevel"/>
    <w:tmpl w:val="62952DA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F2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left="103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2021-12-23T07:31:59Z</dcterms:created>
  <dc:creator>wuruijie</dc:creator>
  <cp:lastModifiedBy>35  吴锐杰</cp:lastModifiedBy>
  <dcterms:modified xsi:type="dcterms:W3CDTF">2021-12-23T07:32:08Z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116EAE70CE244B74BD24849D635DA8B4</vt:lpwstr>
  </property>
</Properties>
</file>