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党校2021年下半年入党发展对象培训班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结业人员名单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（105人）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测绘地理学院：（9人）</w:t>
      </w:r>
    </w:p>
    <w:p>
      <w:pPr>
        <w:spacing w:line="360" w:lineRule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王新宇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郑学烨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梁  锋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秦  广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尹俐力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彭  亮   </w:t>
      </w:r>
    </w:p>
    <w:p>
      <w:pPr>
        <w:spacing w:line="360" w:lineRule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刘  江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赵亚设   黄佳益</w:t>
      </w:r>
      <w:r>
        <w:rPr>
          <w:rFonts w:ascii="仿宋" w:hAnsi="仿宋" w:eastAsia="仿宋"/>
          <w:color w:val="000000"/>
          <w:sz w:val="32"/>
          <w:szCs w:val="32"/>
        </w:rPr>
        <w:t xml:space="preserve">   </w:t>
      </w:r>
    </w:p>
    <w:p>
      <w:pPr>
        <w:spacing w:line="360" w:lineRule="auto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2.自然资源学院：（11人）</w:t>
      </w:r>
    </w:p>
    <w:p>
      <w:pPr>
        <w:spacing w:line="360" w:lineRule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吴宇桦   秦中建   徐诗依   李芳明   周民强   毛  波</w:t>
      </w:r>
    </w:p>
    <w:p>
      <w:pPr>
        <w:tabs>
          <w:tab w:val="left" w:pos="7280"/>
        </w:tabs>
        <w:spacing w:line="360" w:lineRule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靳钰祥   肖  舜   陈  红   廖柏阑   晏星宇   </w:t>
      </w:r>
    </w:p>
    <w:p>
      <w:pPr>
        <w:tabs>
          <w:tab w:val="left" w:pos="7280"/>
        </w:tabs>
        <w:spacing w:line="360" w:lineRule="auto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3.信息工程学院：（16人）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刘  洹   曾  楠   邓湘平   胡知平   李  露   邓  熙   肖  翔   唐瑞佳   廖  鑫   段  超   李四平   张  莹   余  欢   陈澳林   刘星宇   章紫柔   </w:t>
      </w:r>
    </w:p>
    <w:p>
      <w:pPr>
        <w:spacing w:line="360" w:lineRule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4.工程建设学院：（13人）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刘  聪   谢雪婷   张  涛   郭  鹏   潘  湘   明  君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张家龙   胡星辉  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何  享   谭灿文   倪珩洋   严志强 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颜  佐   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5.工程管理学院：（21人）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周粤湘 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刘  帅   吴小东   陈昕奕   周如丽   孙  颖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苏  铭   冯湘钰   陈剑雄   杨  妍   邓子辰   刘纳祥 邱  婷   蒋雪阳   赖小龙   刘思腾   余  湘   李  宁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彭小钊   肖  晴   彭  耀   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6.工程设计学院：（11人）</w:t>
      </w:r>
    </w:p>
    <w:p>
      <w:pPr>
        <w:spacing w:line="360" w:lineRule="auto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宋  灯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李思源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范  弘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彭子萱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徐小红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柴升萍</w:t>
      </w:r>
    </w:p>
    <w:p>
      <w:pPr>
        <w:spacing w:line="360" w:lineRule="auto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胡佳欣   李兰兰   陈亭烨   彭  晶   曹依玲   </w:t>
      </w:r>
    </w:p>
    <w:p>
      <w:pPr>
        <w:spacing w:line="360" w:lineRule="auto"/>
        <w:rPr>
          <w:rFonts w:ascii="仿宋" w:hAnsi="仿宋" w:eastAsia="仿宋" w:cs="宋体"/>
          <w:bCs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7.现代经贸学院：（16人）</w:t>
      </w:r>
    </w:p>
    <w:p>
      <w:pPr>
        <w:spacing w:line="360" w:lineRule="auto"/>
        <w:rPr>
          <w:rFonts w:hint="eastAsia" w:ascii="仿宋" w:hAnsi="仿宋" w:eastAsia="仿宋"/>
          <w:bCs/>
          <w:color w:val="000000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陈慧婧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熊沁瑶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贺  谊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莫  璐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吴  嘉   刘晓康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符  丽   杨子毅  </w:t>
      </w:r>
      <w:r>
        <w:rPr>
          <w:rFonts w:ascii="仿宋" w:hAnsi="仿宋" w:eastAsia="仿宋"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罗卓颜   何  林   向曼湘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 xml:space="preserve">夏佳惠   马颖萱   李佳怡   冯澍祺   罗杭琪   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8.生态文旅学院：（8人）</w:t>
      </w:r>
    </w:p>
    <w:p>
      <w:pPr>
        <w:spacing w:line="360" w:lineRule="auto"/>
        <w:rPr>
          <w:rFonts w:ascii="仿宋" w:hAnsi="仿宋" w:eastAsia="仿宋" w:cs="宋体"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谢瑾瑜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段思冰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刘银望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陈  洋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雷  敏   蒋  琪   姜  逸   黄天姿   </w:t>
      </w:r>
    </w:p>
    <w:p/>
    <w:p>
      <w:pPr>
        <w:pStyle w:val="2"/>
        <w:kinsoku w:val="0"/>
        <w:overflowPunct w:val="0"/>
        <w:spacing w:line="576" w:lineRule="exact"/>
        <w:ind w:left="0"/>
        <w:rPr>
          <w:rFonts w:hint="eastAsia"/>
          <w:sz w:val="20"/>
          <w:szCs w:val="20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952DAB"/>
    <w:multiLevelType w:val="multilevel"/>
    <w:tmpl w:val="62952DA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left="103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2021-12-23T07:21:54Z</dcterms:created>
  <dc:creator>wuruijie</dc:creator>
  <cp:lastModifiedBy>35  吴锐杰</cp:lastModifiedBy>
  <dcterms:modified xsi:type="dcterms:W3CDTF">2021-12-23T07:22:09Z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0765092733D7469588A6ACF46A9F6C46</vt:lpwstr>
  </property>
</Properties>
</file>